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07"/>
        <w:gridCol w:w="4070"/>
      </w:tblGrid>
      <w:tr w:rsidR="0083264F" w:rsidTr="0083264F">
        <w:tc>
          <w:tcPr>
            <w:tcW w:w="3188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307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070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риложение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 постановлению Администрации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Орджоникидзевского района</w:t>
            </w:r>
          </w:p>
          <w:p w:rsidR="0083264F" w:rsidRPr="00EC6AA5" w:rsidRDefault="0083264F" w:rsidP="00832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r w:rsidR="0065217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11 </w:t>
            </w:r>
            <w:r w:rsidR="009324A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июл</w:t>
            </w:r>
            <w:r w:rsidR="000F2FF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я </w:t>
            </w:r>
            <w:r w:rsidR="002A5F2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22г. №</w:t>
            </w:r>
            <w:r w:rsidR="0065217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217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339</w:t>
            </w:r>
          </w:p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0A2" w:rsidRDefault="005470A2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EC6AA5" w:rsidRDefault="003960A6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64F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83264F" w:rsidRDefault="00832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4583" w:rsidRPr="00261031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261031" w:rsidTr="00CB1D37">
        <w:tc>
          <w:tcPr>
            <w:tcW w:w="540" w:type="dxa"/>
            <w:shd w:val="clear" w:color="auto" w:fill="auto"/>
          </w:tcPr>
          <w:p w:rsidR="007E74A7" w:rsidRPr="00261031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261031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261031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D3F20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 «Развитие образования в Орджоникидзевском районе »</w:t>
            </w:r>
            <w:r w:rsidR="00785AAD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1.1 Паспорт Подпрограммы 1 (далее Подпрограмма1)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475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E2090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1.2 Паспорт Подпрограммы 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2090E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Паспорт Подпрограммы 3 «Развитие и поддержка кадрового потенциала </w:t>
            </w:r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системы образования»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14-17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 Общая характеристика сферы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2.1 Общая характеристика сферы реализации Подпрограммы 1 «Развитие дошкольного, начального общего, основного общего, среднего общего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17-19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2.2 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324AC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2.3 Общая характеристика сферы реализации Подпрограммы 3 «Развитие и поддержка кадрового потенциала муниципальной системы образования».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3. Приоритеты муниципальной политики в сфере реализации Программы, цели и задачи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824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4.Перечень и характеристики основных мероприятий </w:t>
            </w:r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23-32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A271E3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5.Обоснование ресурсного обеспечения 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A271E3" w:rsidP="002853DE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6.Перечень </w:t>
            </w:r>
            <w:r w:rsidR="00E5361E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целевых показателей муниципальной Программы «Развитие образования в Орджоникидзевском районе» для оценки эффективности реализации.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98243A">
              <w:rPr>
                <w:rFonts w:ascii="Times New Roman" w:hAnsi="Times New Roman" w:cs="Times New Roman"/>
                <w:bCs/>
                <w:sz w:val="24"/>
                <w:szCs w:val="24"/>
              </w:rPr>
              <w:t>-38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7.Сроки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8.Управление и контроль реализации муниципальной Программы «Развитие образования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85AAD" w:rsidRDefault="0096338D" w:rsidP="00456B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324AC">
              <w:rPr>
                <w:rFonts w:ascii="Times New Roman" w:hAnsi="Times New Roman" w:cs="Times New Roman"/>
                <w:bCs/>
              </w:rPr>
              <w:t>8-40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9.Оценка эффективности</w:t>
            </w:r>
            <w:r w:rsidR="00013613">
              <w:rPr>
                <w:rFonts w:ascii="Times New Roman" w:hAnsi="Times New Roman" w:cs="Times New Roman"/>
                <w:bCs/>
              </w:rPr>
              <w:t xml:space="preserve"> реализации муниципальной програ</w:t>
            </w:r>
            <w:r>
              <w:rPr>
                <w:rFonts w:ascii="Times New Roman" w:hAnsi="Times New Roman" w:cs="Times New Roman"/>
                <w:bCs/>
              </w:rPr>
              <w:t>ммы «Развитие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Риски реализации муниципальной программы и меры по управлению этими рисками.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40-41</w:t>
            </w:r>
          </w:p>
        </w:tc>
      </w:tr>
      <w:tr w:rsidR="00CA1DD4" w:rsidRPr="00CB1D37" w:rsidTr="00CB1D37">
        <w:tc>
          <w:tcPr>
            <w:tcW w:w="540" w:type="dxa"/>
            <w:shd w:val="clear" w:color="auto" w:fill="auto"/>
          </w:tcPr>
          <w:p w:rsidR="00CA1DD4" w:rsidRDefault="00CA1DD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CA1DD4" w:rsidRDefault="00CA1DD4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Приложения с №1 по №5</w:t>
            </w:r>
          </w:p>
        </w:tc>
        <w:tc>
          <w:tcPr>
            <w:tcW w:w="992" w:type="dxa"/>
            <w:shd w:val="clear" w:color="auto" w:fill="auto"/>
          </w:tcPr>
          <w:p w:rsidR="00CA1DD4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  <w:r w:rsidR="0096338D">
              <w:rPr>
                <w:rFonts w:ascii="Times New Roman" w:hAnsi="Times New Roman" w:cs="Times New Roman"/>
                <w:bCs/>
              </w:rPr>
              <w:t>-53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011352">
        <w:trPr>
          <w:trHeight w:val="15"/>
        </w:trPr>
        <w:tc>
          <w:tcPr>
            <w:tcW w:w="9355" w:type="dxa"/>
            <w:gridSpan w:val="2"/>
          </w:tcPr>
          <w:p w:rsidR="00A03723" w:rsidRPr="00011352" w:rsidRDefault="00A0372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C0A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84AF5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E84AF5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9B37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011352" w:rsidTr="005A5B15">
        <w:trPr>
          <w:trHeight w:val="3299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 w:rsidRPr="00011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011352" w:rsidRDefault="00E84AF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011352" w:rsidTr="00DB4522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011352" w:rsidRDefault="008B10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муниципальной системы образования, 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запросами населения и перспективными задачами социально-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Орджоникидзевского района</w:t>
            </w:r>
            <w:r w:rsidR="002B703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D3" w:rsidRPr="00011352" w:rsidTr="00DB4522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7239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D7A08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дошкольного, начального общего, основного общего, среднего общего образования </w:t>
            </w:r>
            <w:r w:rsidR="00AE2E3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равных возможностей для современного качественного образования и позитивной социализации детей;</w:t>
            </w:r>
          </w:p>
          <w:p w:rsidR="00897239" w:rsidRPr="00011352" w:rsidRDefault="0089723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на основе принципов открытости, объективности.</w:t>
            </w:r>
          </w:p>
          <w:p w:rsidR="00C438CD" w:rsidRDefault="00C438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="00C406D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для развития детской одаренности и 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, здоровье</w:t>
            </w:r>
            <w:r w:rsidR="007D705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DD3B47" w:rsidRPr="009B59B0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4.Обеспечить функционировани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9335D3" w:rsidRPr="00011352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>. Обеспеч</w:t>
            </w:r>
            <w:r w:rsidR="008D7459" w:rsidRPr="009B59B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D7459" w:rsidRPr="009B5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кадрового пот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енциала муниципальной системы образования: профессионального роста педагогических работников, п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DB4522" w:rsidRPr="00011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систему образования.</w:t>
            </w:r>
          </w:p>
        </w:tc>
      </w:tr>
      <w:tr w:rsidR="009335D3" w:rsidRPr="00011352" w:rsidTr="000F3AFE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(целевые показатели)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0-3 лет, получающих услуги дошкольного образования в муниципальных бюджетных образовательных учреждениях, реализующих образовательные пр</w:t>
            </w:r>
            <w:r w:rsidR="006E340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-73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– 91,0%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263136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  <w:r w:rsidR="006848AA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6848AA" w:rsidRPr="00011352" w:rsidRDefault="006848AA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 w:rsidRPr="000113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833A82" w:rsidRPr="00011352" w:rsidRDefault="00833A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-80,5%;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100%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- 74%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74,5%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детей, получающих услуги дополнительного образования, в общей численности детей в возрасте 5-18 лет: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A7F" w:rsidRPr="00011352" w:rsidRDefault="00536A7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81% 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82%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-4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14D7" w:rsidRPr="00011352" w:rsidRDefault="00DB14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47%</w:t>
            </w:r>
          </w:p>
          <w:p w:rsidR="00C90275" w:rsidRDefault="00686E2D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48%</w:t>
            </w:r>
          </w:p>
          <w:p w:rsidR="008A2660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 до 475 человек;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 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Pr="00011352" w:rsidRDefault="0007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 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человек.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r w:rsidR="000F5D3B"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грантовую </w:t>
            </w: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поддержку: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F5D3B" w:rsidRPr="00011352" w:rsidRDefault="000F5D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30 чел.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35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заявление на аттестацию в текущем году;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100%;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квалификационную подготовку: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-91%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885EE9" w:rsidRPr="00011352" w:rsidRDefault="00885EE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92%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>– 92%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-36%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885EE9" w:rsidRPr="00011352" w:rsidRDefault="00885EE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37%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0361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073" w:rsidRPr="00011352" w:rsidRDefault="0065607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011352" w:rsidRDefault="009335D3" w:rsidP="000113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2A22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6E">
              <w:rPr>
                <w:rFonts w:ascii="Times New Roman" w:hAnsi="Times New Roman" w:cs="Times New Roman"/>
                <w:b/>
                <w:sz w:val="24"/>
                <w:szCs w:val="24"/>
              </w:rPr>
              <w:t>2079649,9</w:t>
            </w:r>
            <w:r w:rsidR="0064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CBE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93C6E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 – </w:t>
            </w:r>
            <w:r w:rsidR="007D5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</w:t>
            </w:r>
            <w:r w:rsidR="003D2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902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  <w:r w:rsidR="002A227B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бюджет-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21921,2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бюджет-</w:t>
            </w:r>
            <w:r w:rsidR="0064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260481,2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6444EC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  164500,3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4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447556,6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5C6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–89707,1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64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243509,1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64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114340,4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9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330385,3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5C6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–36838,1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E9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235093,1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58454,1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D5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310101,1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–29862,4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219168,6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61070,1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272352,1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–0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211282,0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61070,1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2F6B08" w:rsidRPr="00A0368B" w:rsidRDefault="008F3AD3" w:rsidP="00011352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F6B08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A03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272352,1</w:t>
            </w:r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 т.ч.: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211282,0 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- 61070,1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7011A1" w:rsidRPr="00011352" w:rsidRDefault="007011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011352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остями здоровья,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7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80,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ти обучающихся,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учебно-материальной базы, к концу 202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74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асти безопасности, к концу 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программам 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A0368B" w:rsidRPr="009B59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9B59B0" w:rsidRDefault="00034B6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к концу 2026 года до 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грантовую 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поддержку,до конца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 до 3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ие на аттестац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97%;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ных конкурсах 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9B59B0" w:rsidRDefault="0033531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5C71" w:rsidRPr="00971548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096" w:rsidRPr="008D1AD0" w:rsidRDefault="00794D61" w:rsidP="00626096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48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096" w:rsidRP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61" w:rsidRPr="00EC6AA5" w:rsidRDefault="0062609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61"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794D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794D61" w:rsidRPr="00011352" w:rsidTr="00011352">
        <w:trPr>
          <w:trHeight w:val="415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дошкольного, начального общего, основного общего, среднего общего образования в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Орджоникидзевском районе» (далее Подпрограмма 1)</w:t>
            </w:r>
          </w:p>
        </w:tc>
      </w:tr>
      <w:tr w:rsidR="00794D61" w:rsidRPr="00011352" w:rsidTr="00011352">
        <w:tc>
          <w:tcPr>
            <w:tcW w:w="3888" w:type="dxa"/>
            <w:vAlign w:val="center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794D61" w:rsidRPr="00011352" w:rsidTr="00011352">
        <w:trPr>
          <w:trHeight w:val="841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794D61" w:rsidRPr="00011352" w:rsidTr="00011352">
        <w:trPr>
          <w:trHeight w:val="350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для современного качественного образования и общего, основного общего, среднего общего образования Орджоникидзевского района равных возможностей позитивной социализации детей. Формирование современной системы оценки качества образования на основе принципов открытости, объективности.</w:t>
            </w:r>
          </w:p>
        </w:tc>
      </w:tr>
      <w:tr w:rsidR="00794D61" w:rsidRPr="00011352" w:rsidTr="00011352"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государственные гарантии доступности и качества дошкольного, начального общего, основного общего и среднего общего образования.</w:t>
            </w:r>
          </w:p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обучения и воспитания детей в соответствии с требованиями ФГОС и современной безопасной образовательной среды.</w:t>
            </w:r>
          </w:p>
          <w:p w:rsidR="001E1C96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доступность всех видов образования для детей-инвалидов и детей с ограниченными возможностями здоровья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сохранения и укрепления здоровья обучающихся, формирования культуры здорового образа жизни.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качественного проведения государственной итоговой аттестации выпускников.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- 73%;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- 73,5%.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8F63F3" w:rsidRPr="00011352" w:rsidRDefault="008F63F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дошкольного образования,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год- 100%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год- 53 %.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76%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год- 60 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-80,5%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80,6%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100%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год- 72%.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год- 74%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74,5%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- 80%;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- 85%.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- 89%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- 90%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 - 2021 – 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-2024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 -2025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 – 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4D61" w:rsidRPr="00011352" w:rsidTr="00011352">
        <w:trPr>
          <w:trHeight w:val="112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Подпрограммы 1 составляет </w:t>
            </w:r>
            <w:r w:rsidR="00D86333">
              <w:rPr>
                <w:rFonts w:ascii="Times New Roman" w:hAnsi="Times New Roman" w:cs="Times New Roman"/>
                <w:b/>
                <w:sz w:val="24"/>
                <w:szCs w:val="24"/>
              </w:rPr>
              <w:t>2018407,2</w:t>
            </w:r>
            <w:r w:rsidR="00A0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E148C7">
              <w:rPr>
                <w:rFonts w:ascii="Times New Roman" w:hAnsi="Times New Roman" w:cs="Times New Roman"/>
                <w:b/>
                <w:sz w:val="24"/>
                <w:szCs w:val="24"/>
              </w:rPr>
              <w:t>432805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21921,2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260481,2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150403,1</w:t>
            </w:r>
            <w:r w:rsidR="00E17E5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96D6E">
              <w:rPr>
                <w:rFonts w:ascii="Times New Roman" w:hAnsi="Times New Roman" w:cs="Times New Roman"/>
                <w:b/>
                <w:sz w:val="24"/>
                <w:szCs w:val="24"/>
              </w:rPr>
              <w:t>436762,7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5C61E7">
              <w:rPr>
                <w:rFonts w:ascii="Times New Roman" w:hAnsi="Times New Roman" w:cs="Times New Roman"/>
                <w:sz w:val="24"/>
                <w:szCs w:val="24"/>
              </w:rPr>
              <w:t>89707,1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D86333">
              <w:rPr>
                <w:rFonts w:ascii="Times New Roman" w:hAnsi="Times New Roman" w:cs="Times New Roman"/>
                <w:sz w:val="24"/>
                <w:szCs w:val="24"/>
              </w:rPr>
              <w:t>243509,1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103546,5</w:t>
            </w:r>
            <w:r w:rsidR="00FB6D7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C77FB8">
              <w:rPr>
                <w:rFonts w:ascii="Times New Roman" w:hAnsi="Times New Roman" w:cs="Times New Roman"/>
                <w:b/>
                <w:sz w:val="24"/>
                <w:szCs w:val="24"/>
              </w:rPr>
              <w:t>321297,4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D26AD3">
              <w:rPr>
                <w:rFonts w:ascii="Times New Roman" w:hAnsi="Times New Roman" w:cs="Times New Roman"/>
                <w:sz w:val="24"/>
                <w:szCs w:val="24"/>
              </w:rPr>
              <w:t>36838,1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235093,1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49366,2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301013,2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29862,4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219168,6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– 51982,2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263264,2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211282,0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-51982,2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263264,2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бюджет-0 тыс.руб;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бюджет- 211282,0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бюджет- 51982,2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94D61" w:rsidRPr="00011352" w:rsidTr="00011352">
        <w:trPr>
          <w:trHeight w:val="27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34" w:type="dxa"/>
          </w:tcPr>
          <w:p w:rsidR="00706562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услугой, к концу 2026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до  </w:t>
            </w:r>
            <w:r w:rsidR="00706562" w:rsidRPr="0070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562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до 100%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>в общей числе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до 100%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года до 74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94D61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в части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безопасности,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до 9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85D99" w:rsidRPr="000113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71B16" w:rsidRPr="000113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</w:tbl>
    <w:p w:rsidR="00971548" w:rsidRDefault="00971548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(далее–Подпрограмма 2)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FC0" w:rsidRPr="00FB5FC0" w:rsidRDefault="00E354BB" w:rsidP="00FB5FC0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здоровьесбережения, социализации и максимально возможной самореализации детей в социально позитивных видах деятельности</w:t>
            </w:r>
            <w:r w:rsidR="0007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E354BB" w:rsidRPr="00011352" w:rsidRDefault="00E354BB" w:rsidP="00011352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системы воспитания и дополнительного образования детей;</w:t>
            </w:r>
          </w:p>
          <w:p w:rsidR="0003082D" w:rsidRPr="009B59B0" w:rsidRDefault="00E354BB" w:rsidP="0003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выявления, развития и поддержки одаренных и талантливых детей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82D" w:rsidRPr="009B59B0" w:rsidRDefault="0003082D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-обеспечить функционирование системы персонифицированного финансирования до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2021 год -69%;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год- 73%.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 -75%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год- 81%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81% </w:t>
            </w:r>
          </w:p>
          <w:p w:rsidR="002A0BC6" w:rsidRPr="009B59B0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2021 год - 46%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год- 47%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2025 год – 47%</w:t>
            </w:r>
          </w:p>
          <w:p w:rsidR="002A0BC6" w:rsidRPr="009B59B0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>– 48%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  до 475 человек;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 до 600 человек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 до 650 человек; 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Pr="009B59B0" w:rsidRDefault="00070C22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– 2024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354BB" w:rsidRPr="00011352" w:rsidRDefault="00452D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--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этап --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54BB" w:rsidRPr="00011352" w:rsidTr="00011352">
        <w:trPr>
          <w:trHeight w:val="84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Подпрограммы 2 составляет </w:t>
            </w:r>
            <w:r w:rsidR="008C445F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C77FB8"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13732,2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13732,2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C445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C77FB8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EB679C">
              <w:rPr>
                <w:rFonts w:ascii="Times New Roman" w:hAnsi="Times New Roman" w:cs="Times New Roman"/>
                <w:sz w:val="24"/>
                <w:szCs w:val="24"/>
              </w:rPr>
              <w:t xml:space="preserve">1222,6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DB66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год – 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бюджет0 тыс.руб.;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– 9087,9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 результаты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890" w:rsidRPr="00FA5538" w:rsidRDefault="00D1389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</w:t>
            </w:r>
            <w:r w:rsidR="003B6235" w:rsidRPr="00FA5538">
              <w:rPr>
                <w:rFonts w:ascii="Times New Roman" w:hAnsi="Times New Roman" w:cs="Times New Roman"/>
                <w:sz w:val="24"/>
                <w:szCs w:val="24"/>
              </w:rPr>
              <w:t>8 лет , к концу 2026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3B6967" w:rsidRPr="00FA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CB251B" w:rsidRPr="00FA5538" w:rsidRDefault="00D13890" w:rsidP="00CB251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3B6235" w:rsidRPr="00FA5538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2026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до 4</w:t>
            </w:r>
            <w:r w:rsidR="003B6967" w:rsidRPr="00FA5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FA5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4BB" w:rsidRPr="00FA5538" w:rsidRDefault="00CB251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 дополнительного образования в рамках системы персонифицированного финансирования к концу 2026 года до </w:t>
            </w:r>
            <w:r w:rsidR="00494AA0" w:rsidRPr="00FA5538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FA5538" w:rsidRDefault="00CB251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D61" w:rsidRPr="00EC6AA5" w:rsidRDefault="00794D61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 «Развитие и поддержка кадрового</w:t>
      </w: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548" w:rsidRDefault="00971548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Подпрограмма3)</w:t>
            </w:r>
          </w:p>
        </w:tc>
      </w:tr>
      <w:tr w:rsidR="007C536B" w:rsidRPr="00011352" w:rsidTr="00BC16B3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7C536B" w:rsidRPr="00011352" w:rsidTr="00BC16B3">
        <w:trPr>
          <w:trHeight w:val="682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кадрового потенциала муниципальной системы образования: профессионального роста педагогических работников; привлечения молодых педагогов в систему образования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Способствовать профессиональному росту педагогических работников и развитию кадрового потенциала;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Содействовать привлечению молодых педагогов в систему образования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муниципальную грантовую поддержку: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- 25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25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30 чел.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35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100%;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7C536B" w:rsidRPr="00011352" w:rsidRDefault="007C536B" w:rsidP="000113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92%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- 36%;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- 37%.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– 37%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38%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 – 2021-2026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– 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 - 2025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 – 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составляет 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1130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365,0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–365,0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020AD" w:rsidRPr="0001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– 0 тыс.руб.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муниципальную грантовую под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держку,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;</w:t>
            </w:r>
          </w:p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97%;</w:t>
            </w:r>
          </w:p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прошедших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квалифика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ционную подготовку,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7C536B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 до 3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C536B" w:rsidRPr="00EC6AA5" w:rsidRDefault="007C536B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B91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0C0" w:rsidRPr="00B9157B" w:rsidRDefault="00E850C0" w:rsidP="00E850C0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Программа</w:t>
      </w:r>
      <w:r w:rsidR="00B9157B" w:rsidRPr="00011352">
        <w:rPr>
          <w:rFonts w:ascii="Times New Roman" w:hAnsi="Times New Roman" w:cs="Times New Roman"/>
          <w:sz w:val="24"/>
          <w:szCs w:val="24"/>
        </w:rPr>
        <w:t>: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06.10.2003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29.12.2012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273-ФЗ «Об образовании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011352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60-ЗРХ «Об образовании в Республике Хакасия»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011352">
        <w:rPr>
          <w:rFonts w:ascii="Times New Roman" w:hAnsi="Times New Roman" w:cs="Times New Roman"/>
          <w:sz w:val="24"/>
          <w:szCs w:val="24"/>
        </w:rPr>
        <w:t>Программа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  <w:r w:rsidRPr="00011352">
        <w:rPr>
          <w:rFonts w:ascii="Times New Roman" w:hAnsi="Times New Roman" w:cs="Times New Roman"/>
          <w:sz w:val="24"/>
          <w:szCs w:val="24"/>
        </w:rPr>
        <w:t>«Развитие образования в Республике Хакасия» (утв. постановлением Правительства РХ </w:t>
      </w:r>
      <w:hyperlink r:id="rId11" w:history="1">
        <w:r w:rsidRPr="00011352">
          <w:rPr>
            <w:rFonts w:ascii="Times New Roman" w:hAnsi="Times New Roman" w:cs="Times New Roman"/>
            <w:sz w:val="24"/>
            <w:szCs w:val="24"/>
          </w:rPr>
          <w:t>от 27.10.2015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556</w:t>
        </w:r>
      </w:hyperlink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</w:t>
      </w:r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r w:rsidR="0001135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11352">
          <w:rPr>
            <w:rFonts w:ascii="Times New Roman" w:hAnsi="Times New Roman" w:cs="Times New Roman"/>
            <w:sz w:val="24"/>
            <w:szCs w:val="24"/>
          </w:rPr>
          <w:t>Устав муниципального образования Орджоникидзевск</w:t>
        </w:r>
      </w:hyperlink>
      <w:r w:rsidRPr="00011352">
        <w:rPr>
          <w:rFonts w:ascii="Times New Roman" w:hAnsi="Times New Roman" w:cs="Times New Roman"/>
          <w:sz w:val="24"/>
          <w:szCs w:val="24"/>
        </w:rPr>
        <w:t>ий район;</w:t>
      </w:r>
    </w:p>
    <w:p w:rsidR="00601907" w:rsidRPr="00011352" w:rsidRDefault="00756887" w:rsidP="00011352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Орджоникидзевского района </w:t>
      </w:r>
      <w:hyperlink r:id="rId13" w:history="1">
        <w:r w:rsidRPr="00011352">
          <w:rPr>
            <w:rFonts w:ascii="Times New Roman" w:hAnsi="Times New Roman" w:cs="Times New Roman"/>
            <w:sz w:val="24"/>
            <w:szCs w:val="24"/>
          </w:rPr>
          <w:t>от 2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5</w:t>
        </w:r>
        <w:r w:rsidRPr="00011352">
          <w:rPr>
            <w:rFonts w:ascii="Times New Roman" w:hAnsi="Times New Roman" w:cs="Times New Roman"/>
            <w:sz w:val="24"/>
            <w:szCs w:val="24"/>
          </w:rPr>
          <w:t>.0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8</w:t>
        </w:r>
        <w:r w:rsidRPr="00011352">
          <w:rPr>
            <w:rFonts w:ascii="Times New Roman" w:hAnsi="Times New Roman" w:cs="Times New Roman"/>
            <w:sz w:val="24"/>
            <w:szCs w:val="24"/>
          </w:rPr>
          <w:t>.20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20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318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реализации, проведения и оценки эффективности муниципальных программ Орджоникидзевского района»</w:t>
        </w:r>
      </w:hyperlink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FD08F5" w:rsidRPr="00011352">
        <w:rPr>
          <w:rFonts w:ascii="Times New Roman" w:hAnsi="Times New Roman" w:cs="Times New Roman"/>
          <w:sz w:val="24"/>
          <w:szCs w:val="24"/>
        </w:rPr>
        <w:t xml:space="preserve"> </w:t>
      </w:r>
      <w:r w:rsidRPr="00011352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Система образования Орджоникидзевского района включает в себя 16 учреждений – юридических лиц, оказывающих образовательные услуги, </w:t>
      </w:r>
      <w:r w:rsidR="00BF5F8D" w:rsidRPr="00011352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образования, </w:t>
      </w:r>
      <w:r w:rsidRPr="00011352">
        <w:rPr>
          <w:rFonts w:ascii="Times New Roman" w:hAnsi="Times New Roman" w:cs="Times New Roman"/>
          <w:sz w:val="24"/>
          <w:szCs w:val="24"/>
        </w:rPr>
        <w:t>в том числе: 5 муниципальных бюджетных дошко</w:t>
      </w:r>
      <w:r w:rsidR="001009FE" w:rsidRPr="00011352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011352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учреждений, 1 учреждение дополнительного образования детей.</w:t>
      </w:r>
    </w:p>
    <w:p w:rsidR="008118DA" w:rsidRPr="00B9157B" w:rsidRDefault="008118DA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151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 w:rsidR="00C2660A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дошкольного, начального общего, основного общего, среднего общего образования в Орджоникидзевском районе».</w:t>
      </w:r>
    </w:p>
    <w:p w:rsidR="008118DA" w:rsidRPr="00B9157B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В сфере общего образования действуют 8 средних общеобразовательных школ, 1 основная общеобразовательная школа и 1 средняя общеобразовательная школа-интернат. Четыре средних общеобразовательных школы имеют 6 филиалов - начальных общеобразовательных школ, расположенных в малонаселенных пунктах района. В четырех школах осуществляется ежедневный подвоз обучающихся 1-11 классов из малонаселенных пунктов (ежедневный подвоз 133 ребенка по 7 маршрутам). В МБОУ «Новомарьясовская СОШ-И» в интернате проживает 22 обучающихся. Более 1500 школьников обучаются в муниципальных бюджетных общеобразовательных учреждениях района. В течение последних трех лет наблюдается спад числа школьников: в 2018-2019 учебном году -1579 чел., в 2019-2020 учебном году -1592 чел., в 2020-2021 учебном году -1572 чел., в 2021-2022 учебном году -1551 учащийся. В сферу образования Орджоникидзевского района </w:t>
      </w:r>
      <w:r w:rsidRPr="00B9157B">
        <w:rPr>
          <w:rFonts w:ascii="Times New Roman" w:hAnsi="Times New Roman" w:cs="Times New Roman"/>
        </w:rPr>
        <w:lastRenderedPageBreak/>
        <w:t>входит новая форма получения детьми образования - семейная форма. Так в 2020-2021 учебном году на семейном образовании находились 4 ребенка.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Согласно данным учета детей в возрасте от 0 до 7 лет, проживающих на территории района, резко снижается количество детей дошкольного возраста. Так, по состоянию на 01.01.2021 года на территории района проживало 930 детей дошкольного возраста, по состоянию на 01.09.2021 года – 854 детей в возрасте от 0 до 7 лет, из них 44 обучаются в первых классах школ. Охват детей дошкольным образованием по состоянию на 01.09.2021 составляет 62% от общего количества детей в возрасте от 0 до 7 лет, в том числе 25% детей в возрасте от 0 до 3 лет, 80% детей в возрасте от 3 до 7 лет. Данного показателя удается достигать за счет вариативных форм получения дошкольного образования.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В 2021 году дошкольное образование получают 501 маленький житель района (в 2020 году – 577 человек). Снижение показателя связано как с уменьшением количества детей от 0 до 7 лет, так и со снижением платежеспособности родителей.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С целью обеспечения доступности дошкольного образования для детей в возрасте от 3 до 7 лет на базе 8 общеобразовательных организаций и МБУ ДО «Копьевский районный Дом детского творчества» работают 11 групп кратковременного пребывания детей. Этим видом дошкольного образования охвачено 126 детей (по состоянию на 01.09.2021г.). В связи с отсутствием контингента была закрыта группа кратковременного пребывания детей в Кожуховской НОШ - филиале МБОУ «Июсская СОШ».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Количество проектных мест в детских садах сохраняется на протяжении последних лет -  579 мест. Наполняемость на 01.09.2021 года составляет 64% - детские сады посещает 375 детей.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общего, основного и среднего общего образования, а также ФГОС обучающихся с ограниченными возможностями здоровья за 2018-2021 гг. позволяет констатировать системные изменения в организации образовательной деятельности в образовательных учреждениях. Социально-педагогическими эффектами введения ФГОС начального общего образования являются: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формирование готовности к самооценке и оценке учебной деятельности с ориентиром на достижение личностных, метапредметных и предметных результатов;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участие обучающихся и их родителей (законных представителей) в проектировании и развитии внутришкольной социальной среды;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включение обучающихся в процесс познания средствами современных образовательных технологий деятельностного типа.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2021-2022 учебный год является переходным этапом для подготовки к реализации ФГОС нового поколения, которые вступают в силу с 01.09.2022 года.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Муниципальная система образования района предоставляет возможности для изучения хакасского языка и истории родного края. За последние 3 года увеличилось количество детей, изучающих язык в разных формах: как учебный предмет, включенный в учебный план, а также факультативно и в рамках внеурочной деятельности. В 3 школах района (МБОУ «Устино-Копьевская СОШ», МБОУ «Новомарьясовская СОШ-И» и МБОУ «Кобяковская ООШ») хакасский язык изучается как учебный предмет. 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lastRenderedPageBreak/>
        <w:t>Потребности обучающихся на получение образования повышенного уровня удовлетворяются за счет функционирования классов с углубленным изучением отдельных предметов, изучением предметов на профильном уровне. Наблюдается увеличение количества школ, реализующих программы углубленного изучения отдельных предметов: с 2-х школ в 2014 г. до 6-х в 2021 г.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Одна из важнейших задач системы образования района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равных условий и возможностей для получения общего образования детьми-инвалидами и детьми с ограниченными возможностями здоровья в школах района реализуются адаптированные образовательные программы, создаются условия для инклюзивного образования.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B9157B">
        <w:rPr>
          <w:rFonts w:ascii="Times New Roman" w:eastAsia="Calibri" w:hAnsi="Times New Roman" w:cs="Times New Roman"/>
          <w:sz w:val="24"/>
          <w:lang w:eastAsia="en-US"/>
        </w:rPr>
        <w:t xml:space="preserve">Термин «качество образования» закреплен в федеральном законе «Об образовании в Российской Федерации» 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  <w:r w:rsidRPr="00B9157B">
        <w:rPr>
          <w:rFonts w:ascii="Times New Roman" w:hAnsi="Times New Roman" w:cs="Times New Roman"/>
          <w:sz w:val="24"/>
          <w:shd w:val="clear" w:color="auto" w:fill="FFFFFF"/>
        </w:rPr>
        <w:t xml:space="preserve">Ключом к повышению качества образования является управление качеством с использованием результатов оценочных процедур. </w:t>
      </w:r>
      <w:r w:rsidRPr="00B9157B">
        <w:rPr>
          <w:rFonts w:ascii="Times New Roman" w:eastAsia="Calibri" w:hAnsi="Times New Roman" w:cs="Times New Roman"/>
          <w:sz w:val="24"/>
          <w:lang w:eastAsia="en-US"/>
        </w:rPr>
        <w:t>А г</w:t>
      </w:r>
      <w:r w:rsidRPr="00B9157B">
        <w:rPr>
          <w:rFonts w:ascii="Times New Roman" w:eastAsia="Calibri" w:hAnsi="Times New Roman" w:cs="Times New Roman"/>
          <w:bCs/>
          <w:sz w:val="24"/>
          <w:lang w:eastAsia="en-US"/>
        </w:rPr>
        <w:t>лавной оценочной процедурой, определяющей уровень качества образования, была и остается государственная итоговая аттестация выпускников. Задача муниципальной системы образования - обеспечить проведение государственной итоговой аттестации выпускников 9 и 11 классов в соответствии с требованиями, в том числе по материально-техническому обеспечению процедуры проведения ГИА.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 района;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учебно-материальной базы общеобразовательных организаций в соответствии с требованиями, предъявляемыми к современной безопасной образовательной среде.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7151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обучающихся.</w:t>
      </w:r>
    </w:p>
    <w:p w:rsidR="005E4A1D" w:rsidRDefault="005E4A1D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660A" w:rsidRDefault="008118DA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2660A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</w:r>
    </w:p>
    <w:p w:rsidR="00E850C0" w:rsidRPr="00B9157B" w:rsidRDefault="00E850C0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МБУ ДО «Копьевский районный Дом детского творчества», так и в муниципальных общеобразовательных организациях. 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2020 году в данном учреждении занималось 400 обучающихся. В 2020 году наиболее востребованы следующие направления дополнительного образования: художественно-эстетическое - 56%, социальное - 16%.</w:t>
      </w:r>
      <w:r w:rsidRPr="00B9157B">
        <w:rPr>
          <w:rFonts w:ascii="Times New Roman" w:hAnsi="Times New Roman" w:cs="Times New Roman"/>
          <w:sz w:val="24"/>
        </w:rPr>
        <w:t>Ежегодно МБУ ДО «КРДДТ»</w:t>
      </w:r>
      <w:r w:rsidR="00D85076">
        <w:rPr>
          <w:rFonts w:ascii="Times New Roman" w:hAnsi="Times New Roman" w:cs="Times New Roman"/>
          <w:sz w:val="24"/>
        </w:rPr>
        <w:t xml:space="preserve"> </w:t>
      </w:r>
      <w:r w:rsidRPr="00B9157B">
        <w:rPr>
          <w:rFonts w:ascii="Times New Roman" w:hAnsi="Times New Roman" w:cs="Times New Roman"/>
          <w:sz w:val="24"/>
        </w:rPr>
        <w:t xml:space="preserve">проводятся массовые мероприятия, воспитанники </w:t>
      </w:r>
      <w:r w:rsidRPr="00B9157B">
        <w:rPr>
          <w:rFonts w:ascii="Times New Roman" w:hAnsi="Times New Roman" w:cs="Times New Roman"/>
          <w:sz w:val="24"/>
          <w:szCs w:val="24"/>
        </w:rPr>
        <w:t>принимают участие во всех районных культурно-массовых и спортивных мероприятиях.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В муниципальной системе образования созданы условия для эффективной реализации потенциала каждого ребенка, максимально возможной самореализации в социально позитивных видах деятельности, для формирования основ здорового образа жизни. Услугами дополнительного образования охвачены 65% детей в возрасте от 5 до 18 лет. Охват детей мероприятиями спортивной и физкультурно-оздоровительной направленности составляет 75%. Созданы условия для формирования и проявления социальной активности детей района: в 100% общеобразовательных учреждений действуют детские общественные объединения. Действует система поддержки одаренных и талантливых детей. Ежегодно обучающиеся образовательных учреждений, имеющие высокие достижения в различных областях, удостаиваются Грантов Главы Орджоникидзевского района. Наблюдается увеличение доли обучающихся, участвующих в олимпиадах и конкурсах различного уровня: за период с 2017 года по 2020 год в среднем на 1-1,5,% ежегодно.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Педагогические коллективы МБУ ДО «КРДДТ» и образовательных организаций, реализующих программы дополнительного образования детей, в системе осваивают и используют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образовательных организаций не в полной мере отвечает современным требованиям: изношенность учебной мебели, отсутствие необходимого оборудования для занятий техническим творчеством.</w:t>
      </w:r>
    </w:p>
    <w:p w:rsidR="00C2660A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значительно улучшилось материально-техническое оснащение семи школ района – созданы три центра «Точка роста» на базе МБОУ «Устино-Копьевская СОШ», «Копьевская сельская СОШ» и «Новомарьясовская СОШ-И», оснащены современным оборудованием пять школ, участников проекта «Цифровая образовательная среда».  Но МБУ ДО «Копьевский районный Дом детского творчества» нуждается в полном обновлении материально-технической базы для обновления содержания образовательных программ и реализации полномочий муниципального опорного центра дополнительного образования Орджоникидзевского района в рамках нацпроекта «Образование» проекта «Успех каждого ребенка»</w:t>
      </w:r>
    </w:p>
    <w:p w:rsidR="00647C88" w:rsidRDefault="00335EFF" w:rsidP="0064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нацпроекта «Образование» проекта «Успех каждого ребенка» в </w:t>
      </w:r>
      <w:r w:rsidR="00647C88" w:rsidRPr="00647C88">
        <w:rPr>
          <w:rFonts w:ascii="Times New Roman" w:hAnsi="Times New Roman" w:cs="Times New Roman"/>
          <w:sz w:val="24"/>
          <w:szCs w:val="24"/>
        </w:rPr>
        <w:t>сентябре 2022 года в</w:t>
      </w:r>
      <w:bookmarkStart w:id="1" w:name="_Hlk12455340"/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47C88" w:rsidRPr="00647C88">
        <w:rPr>
          <w:rFonts w:ascii="Times New Roman" w:hAnsi="Times New Roman" w:cs="Times New Roman"/>
          <w:sz w:val="24"/>
          <w:szCs w:val="24"/>
        </w:rPr>
        <w:t>Орджоникидзевском районе начнет работу система персонифицированного финансирования дополнительных занятий для детей. Основной принцип программы</w:t>
      </w:r>
      <w:r w:rsidRPr="00335EFF">
        <w:rPr>
          <w:rFonts w:ascii="Times New Roman" w:hAnsi="Times New Roman" w:cs="Times New Roman"/>
          <w:sz w:val="24"/>
          <w:szCs w:val="24"/>
        </w:rPr>
        <w:t xml:space="preserve"> </w:t>
      </w:r>
      <w:r w:rsidRPr="00647C88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-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47C88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647C88">
        <w:rPr>
          <w:rFonts w:ascii="Times New Roman" w:hAnsi="Times New Roman" w:cs="Times New Roman"/>
          <w:sz w:val="24"/>
          <w:szCs w:val="24"/>
        </w:rPr>
        <w:t>, не зависимо от социального статуса семьи и ее финансового положения</w:t>
      </w:r>
      <w:r>
        <w:rPr>
          <w:rFonts w:ascii="Times New Roman" w:hAnsi="Times New Roman" w:cs="Times New Roman"/>
          <w:sz w:val="24"/>
          <w:szCs w:val="24"/>
        </w:rPr>
        <w:t>, возможности о</w:t>
      </w:r>
      <w:r w:rsidRPr="00647C88">
        <w:rPr>
          <w:rFonts w:ascii="Times New Roman" w:hAnsi="Times New Roman" w:cs="Times New Roman"/>
          <w:sz w:val="24"/>
          <w:szCs w:val="24"/>
        </w:rPr>
        <w:t xml:space="preserve">бучаться вне школы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7C88" w:rsidRPr="00647C88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Выбор кружка, секции осуществляется ребенком и его родителем посредством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ЕИС «</w:t>
      </w:r>
      <w:r w:rsidR="00647C88" w:rsidRPr="00647C88">
        <w:rPr>
          <w:rFonts w:ascii="Times New Roman" w:hAnsi="Times New Roman" w:cs="Times New Roman"/>
          <w:sz w:val="24"/>
          <w:szCs w:val="24"/>
        </w:rPr>
        <w:t>Навигатор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647C88" w:rsidRPr="00647C8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детей» из числа программ зарегистрированных для ПФ ДОД. 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Система финансирования дополнительных занятий открывает всем детям возможность расти и развиваться в тех направлениях, которые им интересны. Благодаря новой </w:t>
      </w:r>
      <w:r w:rsidR="00647C88" w:rsidRPr="00647C88">
        <w:rPr>
          <w:rFonts w:ascii="Times New Roman" w:hAnsi="Times New Roman" w:cs="Times New Roman"/>
          <w:sz w:val="24"/>
          <w:szCs w:val="24"/>
        </w:rPr>
        <w:lastRenderedPageBreak/>
        <w:t>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E4A1D" w:rsidRPr="00647C88" w:rsidRDefault="005E4A1D" w:rsidP="0064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840" w:rsidRDefault="00034D3E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18D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образования».</w:t>
      </w:r>
    </w:p>
    <w:p w:rsidR="00E850C0" w:rsidRPr="00B9157B" w:rsidRDefault="00E850C0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840" w:rsidRPr="00B9157B" w:rsidRDefault="00B72840" w:rsidP="00B728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B72840" w:rsidRPr="00B9157B" w:rsidRDefault="00B72840" w:rsidP="00B72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01.09.2021 года работает 221 педагогический работник, в том числе в школах 175, в системе дошкольного образования 37 и в системе дополнительного образования 9 педагогических работников.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Орджоникидзеского района трудятся 60 педагогов пенсионного возраста (49 – школы, 8 – детские сады и 3 – Дом творчества), что составляет 27% от общего количества педагогических работников Орджоникидзевского района. Количество педагогов со стажем работы до 5 лет – 22 человека (10% от общего количества педагогических работников).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разработан и реализуется комплекс мероприятий, включающий профессиональную, материальную и социальную поддержку молодых специалистов, а также мероприятия по привлечению молодежи к работе в общеобразовательных организациях района. Осуществляется наставничество над молодыми педагогами во всех образовательных организациях района. На муниципальном уровне осуществляется организационно-методическое сопровождение участия молодых учителей в районных, межрайонных и республиканских </w:t>
      </w:r>
      <w:r w:rsidRPr="00B9157B">
        <w:rPr>
          <w:rFonts w:ascii="Times New Roman" w:hAnsi="Times New Roman" w:cs="Times New Roman"/>
          <w:sz w:val="24"/>
          <w:szCs w:val="24"/>
        </w:rPr>
        <w:t>конкурсах, творческих и методических мероприятиях. Организована и успешно функционирует Районная школа молодого педагога «Созвездие».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диплома», повышающего коэффициента (в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1,4 к базовому окладу, у молодых учителей с высшим образованием, повышающий коэффициент 1,5) и грантовой поддержки Главы Орджоникидзевского района.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B9157B">
        <w:rPr>
          <w:rFonts w:ascii="Times New Roman" w:hAnsi="Times New Roman" w:cs="Times New Roman"/>
          <w:sz w:val="24"/>
          <w:szCs w:val="24"/>
        </w:rPr>
        <w:t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осуществляющее повышение квалификации педагогических и руководящих работников в рамках государственного задания на бюджетной основе.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>Аттестация руководителей образовательных организаций осуществляется в соответствии с приказом Управления образования от 19 ноября 2020 года №319 «Об утверждении Порядка аттестации руководителей образовательных организаций на соответствие занимаемой должности». За период с 2019-2021 гг. аттестовано руководителей на соответствие занимаемой должности – 16 человек (100 %).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На сегодняшний день из 221 педагогического работника 127 имеют квалификационную категорию, что составляет 57,5% от общего количества педагогов, из них: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-первую – 119 педагогов (53,8%);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-высшую – 8 педагогов (3,6%).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обеспечить своевременное повышение квалификации педагогических работников не реже 1 раза в три года;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активно использовать меры нематериального стимулирования педагогических работников для повышения мотивации к профессиональному развитию и самосовершенствованию;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продолжить совершенствования оплаты труда руководителей в части стимулирующих выплат.</w:t>
      </w:r>
    </w:p>
    <w:p w:rsidR="00B72840" w:rsidRPr="00B9157B" w:rsidRDefault="00B72840" w:rsidP="00B7284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B9157B" w:rsidRPr="00971548" w:rsidRDefault="00B9157B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E850C0" w:rsidRDefault="005C7209" w:rsidP="00E850C0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 муниципальной политики в сфере реализации Программы,</w:t>
      </w:r>
      <w:r w:rsidR="00FD08F5"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50C0" w:rsidRPr="00E850C0" w:rsidRDefault="00E850C0" w:rsidP="00E850C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FD08F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направлением 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общего образования на период до 20</w:t>
      </w:r>
      <w:r w:rsidR="000D3FC3" w:rsidRPr="00FD08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</w:t>
      </w:r>
      <w:r w:rsidR="00FA7408" w:rsidRPr="00FD0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Условия, сложившиеся в муниципальной системе образования, свидетельствуют о существующем потенциале развития. За 2017-2020 годы достигнуты показатели, которые позволят обеспечить переход муниципальной системы образования в предстоящий период на новый </w:t>
      </w:r>
      <w:r w:rsidR="00FA7408" w:rsidRPr="00FD08F5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FD08F5">
        <w:rPr>
          <w:rFonts w:ascii="Times New Roman" w:hAnsi="Times New Roman" w:cs="Times New Roman"/>
          <w:sz w:val="24"/>
          <w:szCs w:val="24"/>
        </w:rPr>
        <w:t>уровень.</w:t>
      </w:r>
      <w:r w:rsidR="00FD08F5">
        <w:rPr>
          <w:rFonts w:ascii="Times New Roman" w:hAnsi="Times New Roman" w:cs="Times New Roman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sz w:val="24"/>
          <w:szCs w:val="24"/>
        </w:rPr>
        <w:t>Вместе с тем определены проблемы и связанные с ними актуальные направления развития муниципально</w:t>
      </w:r>
      <w:r w:rsidR="00FA7408" w:rsidRPr="00FD08F5">
        <w:rPr>
          <w:rFonts w:ascii="Times New Roman" w:hAnsi="Times New Roman" w:cs="Times New Roman"/>
          <w:sz w:val="24"/>
          <w:szCs w:val="24"/>
        </w:rPr>
        <w:t>й системы образования: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увеличение объема услуг дошкольного образования, в том числе по сопровождению раннего развития детей в возрасте от 2 месяцев до 3 лет, обеспечение качества дошкольного образования для детей в возрасте от 3 до 7 лет;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материально-технической базы учреждений с учетом требований федеральных государственных образовательных стандартов к качеству условий осуществления образовательной деятельности;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содержания, технологий образования и образовательной среды</w:t>
      </w:r>
      <w:r w:rsidR="00D706FA" w:rsidRPr="00FD08F5">
        <w:rPr>
          <w:rFonts w:ascii="Times New Roman" w:hAnsi="Times New Roman" w:cs="Times New Roman"/>
          <w:sz w:val="24"/>
          <w:szCs w:val="24"/>
        </w:rPr>
        <w:t>;</w:t>
      </w:r>
    </w:p>
    <w:p w:rsidR="004030C7" w:rsidRPr="00FD08F5" w:rsidRDefault="004030C7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обеспечение качества образовательных результатов школьников;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FA7408" w:rsidRPr="00FD08F5" w:rsidRDefault="00FA7408" w:rsidP="00FA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повышение воспитательного потенциала образовательных учреждений;</w:t>
      </w:r>
    </w:p>
    <w:p w:rsidR="004030C7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эффективной модели воспитания и социализации</w:t>
      </w:r>
      <w:r w:rsidR="00D706FA" w:rsidRPr="00FD08F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D08F5">
        <w:rPr>
          <w:rFonts w:ascii="Times New Roman" w:hAnsi="Times New Roman" w:cs="Times New Roman"/>
          <w:sz w:val="24"/>
          <w:szCs w:val="24"/>
        </w:rPr>
        <w:t>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физкультуры и спорта, качественного полноценного питания;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</w:t>
      </w:r>
      <w:r w:rsidR="004030C7" w:rsidRPr="00FD08F5">
        <w:rPr>
          <w:rFonts w:ascii="Times New Roman" w:hAnsi="Times New Roman" w:cs="Times New Roman"/>
          <w:sz w:val="24"/>
          <w:szCs w:val="24"/>
        </w:rPr>
        <w:t xml:space="preserve"> модернизация дополнительного образования, направленного на самоопределение и профессиональную ориентацию детей;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компетенций педагогических кадров;</w:t>
      </w:r>
    </w:p>
    <w:p w:rsidR="004030C7" w:rsidRPr="00FD08F5" w:rsidRDefault="00E15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lastRenderedPageBreak/>
        <w:t>- укрепление кадрового потенциала отрасли, создание условий для повышения квалификации работающих педагогов</w:t>
      </w:r>
      <w:r w:rsidR="00D706FA" w:rsidRPr="00FD08F5">
        <w:rPr>
          <w:rFonts w:ascii="Times New Roman" w:hAnsi="Times New Roman" w:cs="Times New Roman"/>
          <w:sz w:val="24"/>
          <w:szCs w:val="24"/>
        </w:rPr>
        <w:t>.</w:t>
      </w:r>
    </w:p>
    <w:p w:rsidR="00880ECB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Целью п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D0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96649" w:rsidRPr="00FD08F5">
        <w:rPr>
          <w:rFonts w:ascii="Times New Roman" w:hAnsi="Times New Roman" w:cs="Times New Roman"/>
          <w:color w:val="000000"/>
          <w:sz w:val="24"/>
          <w:szCs w:val="24"/>
        </w:rPr>
        <w:t>развитие и модернизация муниципальной системы образования, обеспечивающие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</w:r>
    </w:p>
    <w:p w:rsidR="00961EFA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D33992" w:rsidRPr="00FD08F5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цели необходимо решение </w:t>
      </w:r>
      <w:r w:rsidRPr="00FD08F5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созда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>с</w:t>
      </w:r>
      <w:r w:rsidRPr="00FD08F5">
        <w:rPr>
          <w:rFonts w:ascii="Times New Roman" w:hAnsi="Times New Roman" w:cs="Times New Roman"/>
          <w:sz w:val="24"/>
          <w:szCs w:val="24"/>
        </w:rPr>
        <w:t>формирова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D49CA" w:rsidRPr="00FD08F5">
        <w:rPr>
          <w:rFonts w:ascii="Times New Roman" w:hAnsi="Times New Roman" w:cs="Times New Roman"/>
          <w:sz w:val="24"/>
          <w:szCs w:val="24"/>
        </w:rPr>
        <w:t>ую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D49CA" w:rsidRPr="00FD08F5">
        <w:rPr>
          <w:rFonts w:ascii="Times New Roman" w:hAnsi="Times New Roman" w:cs="Times New Roman"/>
          <w:sz w:val="24"/>
          <w:szCs w:val="24"/>
        </w:rPr>
        <w:t>у</w:t>
      </w:r>
      <w:r w:rsidRPr="00FD08F5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основе принципов открытости, объективности;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Pr="00FD08F5">
        <w:rPr>
          <w:rFonts w:ascii="Times New Roman" w:hAnsi="Times New Roman" w:cs="Times New Roman"/>
          <w:sz w:val="24"/>
          <w:szCs w:val="24"/>
        </w:rPr>
        <w:t>развити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здоровьесбережения, социализации и максимально возможной самореализации детей в социально позитивных видах деятельности;</w:t>
      </w:r>
    </w:p>
    <w:p w:rsidR="00AA24AE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</w:t>
      </w:r>
      <w:r w:rsidR="00AD49CA" w:rsidRPr="00FD08F5">
        <w:rPr>
          <w:rFonts w:ascii="Times New Roman" w:hAnsi="Times New Roman" w:cs="Times New Roman"/>
          <w:sz w:val="24"/>
          <w:szCs w:val="24"/>
        </w:rPr>
        <w:t>ить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для развития кадрового потенциала муниципальной системы образования: профессионального роста педагогических работников, внедрения эффективных механизмов организации непрерывного образования, подготовки и переподготовки профессиональных кадров; привлечения молодых педагогов в систему образования.</w:t>
      </w:r>
    </w:p>
    <w:p w:rsidR="001E5F93" w:rsidRDefault="001E5F93" w:rsidP="001E5F93">
      <w:pPr>
        <w:pStyle w:val="ConsPlusTitle"/>
        <w:jc w:val="center"/>
        <w:outlineLvl w:val="1"/>
      </w:pPr>
    </w:p>
    <w:p w:rsidR="001E5F93" w:rsidRPr="001E5F93" w:rsidRDefault="00531A55" w:rsidP="001E5F93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4</w:t>
      </w:r>
      <w:r w:rsidR="001E5F93" w:rsidRPr="001E5F93">
        <w:rPr>
          <w:szCs w:val="24"/>
        </w:rPr>
        <w:t>. Перечень и характеристики</w:t>
      </w:r>
    </w:p>
    <w:p w:rsidR="001E5F93" w:rsidRPr="001E5F93" w:rsidRDefault="001E5F93" w:rsidP="001E5F93">
      <w:pPr>
        <w:pStyle w:val="ConsPlusTitle"/>
        <w:jc w:val="center"/>
        <w:rPr>
          <w:szCs w:val="24"/>
        </w:rPr>
      </w:pPr>
      <w:r w:rsidRPr="001E5F93">
        <w:rPr>
          <w:szCs w:val="24"/>
        </w:rPr>
        <w:t>основных</w:t>
      </w:r>
      <w:r w:rsidR="00AD6C76">
        <w:rPr>
          <w:szCs w:val="24"/>
        </w:rPr>
        <w:t xml:space="preserve"> мероприятий </w:t>
      </w:r>
      <w:r w:rsidRPr="001E5F93">
        <w:rPr>
          <w:szCs w:val="24"/>
        </w:rPr>
        <w:t xml:space="preserve"> </w:t>
      </w:r>
      <w:r w:rsidR="00B62BEB">
        <w:rPr>
          <w:szCs w:val="24"/>
        </w:rPr>
        <w:t>П</w:t>
      </w:r>
      <w:r w:rsidRPr="001E5F93">
        <w:rPr>
          <w:szCs w:val="24"/>
        </w:rPr>
        <w:t>рограммы</w:t>
      </w:r>
      <w:r w:rsidR="00B62BEB">
        <w:rPr>
          <w:szCs w:val="24"/>
        </w:rPr>
        <w:t>.</w:t>
      </w:r>
    </w:p>
    <w:p w:rsidR="001E5F93" w:rsidRPr="001E5F93" w:rsidRDefault="00B83920" w:rsidP="001E5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90" w:history="1">
        <w:r w:rsidR="001E5F93" w:rsidRPr="001E5F9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62BEB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  <w:r w:rsidR="00626B0C">
        <w:rPr>
          <w:rFonts w:ascii="Times New Roman" w:hAnsi="Times New Roman" w:cs="Times New Roman"/>
          <w:sz w:val="24"/>
          <w:szCs w:val="24"/>
        </w:rPr>
        <w:t xml:space="preserve">  </w:t>
      </w:r>
      <w:r w:rsidR="00B62BEB">
        <w:rPr>
          <w:rFonts w:ascii="Times New Roman" w:hAnsi="Times New Roman" w:cs="Times New Roman"/>
          <w:sz w:val="24"/>
          <w:szCs w:val="24"/>
        </w:rPr>
        <w:t>П</w:t>
      </w:r>
      <w:r w:rsidR="001E5F93" w:rsidRPr="001E5F93">
        <w:rPr>
          <w:rFonts w:ascii="Times New Roman" w:hAnsi="Times New Roman" w:cs="Times New Roman"/>
          <w:sz w:val="24"/>
          <w:szCs w:val="24"/>
        </w:rPr>
        <w:t>рограммы в разрезе подпрограмм с указанием основных мероприятий и увязкой с целевыми показателями представлен в таблице.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58309D">
        <w:trPr>
          <w:trHeight w:val="567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5CA" w:rsidRPr="00EC6AA5" w:rsidRDefault="00AA15C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52" w:tblpY="11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0"/>
        <w:gridCol w:w="2660"/>
        <w:gridCol w:w="856"/>
        <w:gridCol w:w="19"/>
        <w:gridCol w:w="9"/>
        <w:gridCol w:w="816"/>
        <w:gridCol w:w="6"/>
        <w:gridCol w:w="11"/>
        <w:gridCol w:w="826"/>
        <w:gridCol w:w="31"/>
        <w:gridCol w:w="862"/>
        <w:gridCol w:w="143"/>
        <w:gridCol w:w="642"/>
        <w:gridCol w:w="45"/>
        <w:gridCol w:w="15"/>
        <w:gridCol w:w="15"/>
        <w:gridCol w:w="13"/>
        <w:gridCol w:w="786"/>
        <w:gridCol w:w="21"/>
        <w:gridCol w:w="15"/>
        <w:gridCol w:w="15"/>
        <w:gridCol w:w="821"/>
        <w:gridCol w:w="15"/>
        <w:gridCol w:w="15"/>
        <w:gridCol w:w="61"/>
        <w:gridCol w:w="6"/>
        <w:gridCol w:w="1179"/>
        <w:gridCol w:w="15"/>
        <w:gridCol w:w="16"/>
      </w:tblGrid>
      <w:tr w:rsidR="00C92E1B" w:rsidRPr="00F83998" w:rsidTr="008B548F">
        <w:tc>
          <w:tcPr>
            <w:tcW w:w="805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0" w:type="dxa"/>
            <w:gridSpan w:val="2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  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19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тыс. руб.</w:t>
            </w:r>
          </w:p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7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C92E1B" w:rsidRPr="00EC6AA5" w:rsidTr="008B548F">
        <w:tc>
          <w:tcPr>
            <w:tcW w:w="805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1" w:type="dxa"/>
            <w:gridSpan w:val="19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307" w:type="dxa"/>
            <w:gridSpan w:val="7"/>
            <w:vMerge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8B548F">
        <w:trPr>
          <w:trHeight w:val="326"/>
        </w:trPr>
        <w:tc>
          <w:tcPr>
            <w:tcW w:w="805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43" w:type="dxa"/>
            <w:gridSpan w:val="3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93" w:type="dxa"/>
            <w:gridSpan w:val="2"/>
            <w:vAlign w:val="center"/>
          </w:tcPr>
          <w:p w:rsidR="00C92E1B" w:rsidRPr="00F83998" w:rsidRDefault="002B59E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60" w:type="dxa"/>
            <w:gridSpan w:val="5"/>
            <w:vAlign w:val="center"/>
          </w:tcPr>
          <w:p w:rsidR="00C92E1B" w:rsidRPr="00F83998" w:rsidRDefault="002B59E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99" w:type="dxa"/>
            <w:gridSpan w:val="2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02" w:type="dxa"/>
            <w:gridSpan w:val="6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8B548F">
        <w:tc>
          <w:tcPr>
            <w:tcW w:w="805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3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0" w:type="dxa"/>
            <w:gridSpan w:val="5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2" w:type="dxa"/>
            <w:gridSpan w:val="6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gridSpan w:val="5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2E1B" w:rsidRPr="00EC6AA5" w:rsidTr="00526C96">
        <w:tc>
          <w:tcPr>
            <w:tcW w:w="10749" w:type="dxa"/>
            <w:gridSpan w:val="30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 w:rsidR="00FD08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24E6">
              <w:rPr>
                <w:rFonts w:ascii="Times New Roman" w:hAnsi="Times New Roman" w:cs="Times New Roman"/>
                <w:b/>
                <w:bCs/>
              </w:rPr>
              <w:t xml:space="preserve">«Развитие образования в Орджоникидзевском районе» </w:t>
            </w:r>
          </w:p>
        </w:tc>
      </w:tr>
      <w:tr w:rsidR="00C92E1B" w:rsidRPr="00EC6AA5" w:rsidTr="00526C96">
        <w:trPr>
          <w:trHeight w:val="441"/>
        </w:trPr>
        <w:tc>
          <w:tcPr>
            <w:tcW w:w="10749" w:type="dxa"/>
            <w:gridSpan w:val="30"/>
          </w:tcPr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C92E1B" w:rsidRPr="00EC6AA5" w:rsidTr="00526C96">
        <w:trPr>
          <w:trHeight w:val="225"/>
        </w:trPr>
        <w:tc>
          <w:tcPr>
            <w:tcW w:w="10749" w:type="dxa"/>
            <w:gridSpan w:val="30"/>
          </w:tcPr>
          <w:p w:rsidR="00152DE8" w:rsidRPr="00880ECB" w:rsidRDefault="00C92E1B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Задача1.</w:t>
            </w:r>
            <w:r w:rsidR="00152DE8" w:rsidRPr="00880ECB">
              <w:rPr>
                <w:rFonts w:ascii="Times New Roman" w:hAnsi="Times New Roman" w:cs="Times New Roman"/>
                <w:sz w:val="20"/>
                <w:szCs w:val="20"/>
              </w:rPr>
              <w:t>Создание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152DE8" w:rsidRPr="00D124E6" w:rsidRDefault="00152DE8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</w:t>
            </w:r>
            <w:r w:rsidRPr="00880EC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</w:t>
            </w:r>
            <w:r w:rsidRPr="00152DE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системы оценки качества образования на основе принципов открытости, объективности</w:t>
            </w:r>
          </w:p>
          <w:p w:rsidR="00C92E1B" w:rsidRPr="00D124E6" w:rsidRDefault="00C92E1B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E1B" w:rsidRPr="00EC6AA5" w:rsidTr="00526C96">
        <w:tc>
          <w:tcPr>
            <w:tcW w:w="10749" w:type="dxa"/>
            <w:gridSpan w:val="30"/>
          </w:tcPr>
          <w:p w:rsidR="00C92E1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 «Развитие дошкольного образования».</w:t>
            </w:r>
          </w:p>
          <w:p w:rsidR="00E850C0" w:rsidRPr="00B123FA" w:rsidRDefault="00E850C0" w:rsidP="00D75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 учреждений дошкольных организаций.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987AA6" w:rsidRDefault="00987AA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3171.0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32222,7</w:t>
            </w:r>
          </w:p>
        </w:tc>
        <w:tc>
          <w:tcPr>
            <w:tcW w:w="868" w:type="dxa"/>
            <w:gridSpan w:val="3"/>
            <w:vAlign w:val="center"/>
          </w:tcPr>
          <w:p w:rsidR="00C92E1B" w:rsidRPr="00987AA6" w:rsidRDefault="00987AA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9613.6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15124,8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</w:t>
            </w:r>
            <w:r w:rsidRPr="00D124E6">
              <w:rPr>
                <w:rFonts w:ascii="Times New Roman" w:hAnsi="Times New Roman" w:cs="Times New Roman"/>
              </w:rPr>
              <w:lastRenderedPageBreak/>
              <w:t>школьного образования в муниципальных дошкольных образовательных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217394,0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36185,0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32443,0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35447,0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rPr>
          <w:trHeight w:val="614"/>
        </w:trPr>
        <w:tc>
          <w:tcPr>
            <w:tcW w:w="805" w:type="dxa"/>
          </w:tcPr>
          <w:p w:rsidR="00C92E1B" w:rsidRPr="00D124E6" w:rsidRDefault="006D65E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388,9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388,9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 и науки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</w:t>
            </w:r>
            <w:r w:rsidR="001F7269">
              <w:rPr>
                <w:rFonts w:ascii="Times New Roman" w:hAnsi="Times New Roman" w:cs="Times New Roman"/>
              </w:rPr>
              <w:t>.4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Текущий ремонт зданий дошкольных образовательных организаций района в рамках подготовки к новому учебному году 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B8084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537,</w:t>
            </w:r>
            <w:r w:rsidR="00987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337,4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B8084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</w:t>
            </w:r>
            <w:r w:rsidR="00987A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6D6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597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rPr>
          <w:trHeight w:val="1001"/>
        </w:trPr>
        <w:tc>
          <w:tcPr>
            <w:tcW w:w="805" w:type="dxa"/>
          </w:tcPr>
          <w:p w:rsidR="00C92E1B" w:rsidRPr="00D124E6" w:rsidRDefault="001F726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  <w:r w:rsidR="00C92E1B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8" w:type="dxa"/>
            <w:gridSpan w:val="3"/>
            <w:vAlign w:val="center"/>
          </w:tcPr>
          <w:p w:rsidR="005470A2" w:rsidRDefault="005470A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E10DBA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62" w:type="dxa"/>
            <w:vAlign w:val="center"/>
          </w:tcPr>
          <w:p w:rsidR="005470A2" w:rsidRDefault="005470A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C10DB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1F7269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E10DBA" w:rsidP="0083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E10DBA" w:rsidP="0083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2" w:type="dxa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D124E6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1F7269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251D76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частичных капитальных ремонтов в зданиях дошкольных  учреждений 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B8084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989,</w:t>
            </w:r>
            <w:r w:rsidR="00987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B8084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989,</w:t>
            </w:r>
            <w:r w:rsidR="00987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Министерство  образования и науки </w:t>
            </w:r>
          </w:p>
        </w:tc>
      </w:tr>
      <w:tr w:rsidR="001C7D0A" w:rsidRPr="00D124E6" w:rsidTr="008B548F">
        <w:trPr>
          <w:trHeight w:val="1030"/>
        </w:trPr>
        <w:tc>
          <w:tcPr>
            <w:tcW w:w="805" w:type="dxa"/>
          </w:tcPr>
          <w:p w:rsidR="001C7D0A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924CBE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региональных систем дошкольного образования.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7924,1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1244,1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E83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2" w:type="dxa"/>
            <w:vAlign w:val="center"/>
          </w:tcPr>
          <w:p w:rsidR="001C7D0A" w:rsidRPr="001C1ABA" w:rsidRDefault="00E10DBA" w:rsidP="00E83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E10DBA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4180,0</w:t>
            </w:r>
          </w:p>
        </w:tc>
        <w:tc>
          <w:tcPr>
            <w:tcW w:w="850" w:type="dxa"/>
            <w:gridSpan w:val="5"/>
            <w:vAlign w:val="center"/>
          </w:tcPr>
          <w:p w:rsidR="001C7D0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1C7D0A" w:rsidRPr="00D124E6" w:rsidTr="008B548F">
        <w:trPr>
          <w:trHeight w:val="874"/>
        </w:trPr>
        <w:tc>
          <w:tcPr>
            <w:tcW w:w="805" w:type="dxa"/>
          </w:tcPr>
          <w:p w:rsidR="001C7D0A" w:rsidRPr="00D124E6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8E15D4" w:rsidP="00924CB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</w:t>
            </w:r>
            <w:r w:rsidR="00924CBE">
              <w:rPr>
                <w:rFonts w:ascii="Times New Roman" w:hAnsi="Times New Roman" w:cs="Times New Roman"/>
                <w:sz w:val="20"/>
                <w:szCs w:val="20"/>
              </w:rPr>
              <w:t>модернизации региональных  систем дошкольного образования.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FF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FF4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251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1038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Осуществление присмотра и ухода за детьми-инвалидами, детьми-сиротами 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оставшимися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обучающимися в муниципальных образовательных организациях ,реализующих образовательную программу дошкольного образования, без взимания родительской платы.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E70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1038"/>
        </w:trPr>
        <w:tc>
          <w:tcPr>
            <w:tcW w:w="805" w:type="dxa"/>
          </w:tcPr>
          <w:p w:rsidR="001C7D0A" w:rsidRPr="00D124E6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Исполнение предписаний пожарного надзора в дошкольных образовательных 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6E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848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госэкспертизе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1.1.1</w:t>
            </w:r>
            <w:r w:rsidR="001F7269">
              <w:rPr>
                <w:rFonts w:ascii="Times New Roman" w:hAnsi="Times New Roman" w:cs="Times New Roman"/>
              </w:rPr>
              <w:t>3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 дошкольных образовательных организаций с целью создания условий доступности для детей-инвалидов, детей с ОВЗ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ind w:left="-33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дошкольных образовательных  организаций с целью создания условия для детей-инвалидов 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Итого  основное мероприятие 1.1</w:t>
            </w:r>
          </w:p>
          <w:p w:rsidR="005E4A1D" w:rsidRPr="00D124E6" w:rsidRDefault="005E4A1D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987AA6" w:rsidP="00B80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343828</w:t>
            </w:r>
            <w:r w:rsidR="00B808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72440,7</w:t>
            </w:r>
          </w:p>
        </w:tc>
        <w:tc>
          <w:tcPr>
            <w:tcW w:w="868" w:type="dxa"/>
            <w:gridSpan w:val="3"/>
            <w:vAlign w:val="center"/>
          </w:tcPr>
          <w:p w:rsidR="001C7D0A" w:rsidRPr="00987AA6" w:rsidRDefault="00B80840" w:rsidP="00987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55606,</w:t>
            </w:r>
            <w:r w:rsidR="00987A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62" w:type="dxa"/>
            <w:vAlign w:val="center"/>
          </w:tcPr>
          <w:p w:rsidR="001C7D0A" w:rsidRPr="00AC4F6E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52071,8</w:t>
            </w:r>
          </w:p>
        </w:tc>
        <w:tc>
          <w:tcPr>
            <w:tcW w:w="860" w:type="dxa"/>
            <w:gridSpan w:val="5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57356,3</w:t>
            </w:r>
          </w:p>
        </w:tc>
        <w:tc>
          <w:tcPr>
            <w:tcW w:w="850" w:type="dxa"/>
            <w:gridSpan w:val="5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851" w:type="dxa"/>
            <w:gridSpan w:val="3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0A" w:rsidRPr="00EC6AA5" w:rsidTr="00526C96">
        <w:tc>
          <w:tcPr>
            <w:tcW w:w="10749" w:type="dxa"/>
            <w:gridSpan w:val="30"/>
          </w:tcPr>
          <w:p w:rsidR="001C7D0A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  <w:p w:rsidR="00E850C0" w:rsidRPr="00D124E6" w:rsidRDefault="00E850C0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26325B" w:rsidRDefault="00B80840" w:rsidP="00D11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141446,</w:t>
            </w:r>
            <w:r w:rsidR="00AD74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4"/>
            <w:vAlign w:val="center"/>
          </w:tcPr>
          <w:p w:rsidR="001C7D0A" w:rsidRPr="006A3B26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6">
              <w:rPr>
                <w:rFonts w:ascii="Times New Roman" w:hAnsi="Times New Roman" w:cs="Times New Roman"/>
                <w:sz w:val="16"/>
                <w:szCs w:val="16"/>
              </w:rPr>
              <w:t>59845,1</w:t>
            </w:r>
          </w:p>
        </w:tc>
        <w:tc>
          <w:tcPr>
            <w:tcW w:w="868" w:type="dxa"/>
            <w:gridSpan w:val="3"/>
            <w:vAlign w:val="center"/>
          </w:tcPr>
          <w:p w:rsidR="001C7D0A" w:rsidRPr="006A3B26" w:rsidRDefault="00B80840" w:rsidP="00E07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27044,</w:t>
            </w:r>
            <w:r w:rsidR="00AD74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2" w:type="dxa"/>
            <w:vAlign w:val="center"/>
          </w:tcPr>
          <w:p w:rsidR="001C7D0A" w:rsidRPr="00BA4EC5" w:rsidRDefault="008A7FD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  <w:r w:rsidR="00DA3F86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856" w:type="dxa"/>
            <w:vAlign w:val="center"/>
          </w:tcPr>
          <w:p w:rsidR="001C7D0A" w:rsidRPr="0026325B" w:rsidRDefault="00B8084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42376,</w:t>
            </w:r>
            <w:r w:rsidR="00C77F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8084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12571,</w:t>
            </w:r>
            <w:r w:rsidR="00AD74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8084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7384,</w:t>
            </w:r>
            <w:r w:rsidR="00C77F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  <w:vAlign w:val="center"/>
          </w:tcPr>
          <w:p w:rsidR="001C7D0A" w:rsidRPr="005A54A2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5605,2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6" w:type="dxa"/>
            <w:vAlign w:val="center"/>
          </w:tcPr>
          <w:p w:rsidR="001C7D0A" w:rsidRPr="007C2509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1117061,0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217335,0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185130,0</w:t>
            </w:r>
          </w:p>
        </w:tc>
        <w:tc>
          <w:tcPr>
            <w:tcW w:w="862" w:type="dxa"/>
            <w:vAlign w:val="center"/>
          </w:tcPr>
          <w:p w:rsidR="001C7D0A" w:rsidRPr="00BC4FB9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194069,0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850" w:type="dxa"/>
            <w:gridSpan w:val="5"/>
          </w:tcPr>
          <w:p w:rsidR="001C7D0A" w:rsidRDefault="001C7D0A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Pr="007C2509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851" w:type="dxa"/>
            <w:gridSpan w:val="3"/>
          </w:tcPr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DA3F86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4E6">
              <w:rPr>
                <w:rFonts w:ascii="Times New Roman" w:hAnsi="Times New Roman" w:cs="Times New Roman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856" w:type="dxa"/>
            <w:vAlign w:val="center"/>
          </w:tcPr>
          <w:p w:rsidR="001C7D0A" w:rsidRPr="00C9160B" w:rsidRDefault="00B80840" w:rsidP="00B12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34203,</w:t>
            </w:r>
            <w:r w:rsidR="00AD74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9768,6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CF234A" w:rsidRDefault="00B80840" w:rsidP="00312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24434,</w:t>
            </w:r>
            <w:r w:rsidR="00AD74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  <w:r w:rsidR="00C9160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1323,0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комплексной безопасности образовательных организаций  района.</w:t>
            </w:r>
          </w:p>
        </w:tc>
        <w:tc>
          <w:tcPr>
            <w:tcW w:w="856" w:type="dxa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Текущий ремонт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 района в рамках подготовки к новому учебному году</w:t>
            </w:r>
          </w:p>
        </w:tc>
        <w:tc>
          <w:tcPr>
            <w:tcW w:w="856" w:type="dxa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10DB" w:rsidRDefault="001C10DB" w:rsidP="00312A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C7D0A" w:rsidRPr="00B124AC" w:rsidRDefault="00D11742" w:rsidP="00312A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500,0</w:t>
            </w:r>
          </w:p>
        </w:tc>
        <w:tc>
          <w:tcPr>
            <w:tcW w:w="862" w:type="dxa"/>
            <w:vAlign w:val="center"/>
          </w:tcPr>
          <w:p w:rsidR="005A0502" w:rsidRDefault="005A050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1C10DB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образовательных организаций с целью создания современной образовательной среды</w:t>
            </w:r>
            <w:r>
              <w:rPr>
                <w:rFonts w:ascii="Times New Roman" w:hAnsi="Times New Roman" w:cs="Times New Roman"/>
              </w:rPr>
              <w:t>, организация горячего питания.</w:t>
            </w:r>
          </w:p>
        </w:tc>
        <w:tc>
          <w:tcPr>
            <w:tcW w:w="856" w:type="dxa"/>
            <w:vAlign w:val="center"/>
          </w:tcPr>
          <w:p w:rsidR="001C7D0A" w:rsidRPr="0026325B" w:rsidRDefault="00D11742" w:rsidP="00F07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1661,0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1196,3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4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6"/>
            <w:vAlign w:val="center"/>
          </w:tcPr>
          <w:p w:rsidR="001C7D0A" w:rsidRPr="007C2509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856" w:type="dxa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474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3F8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  <w:r w:rsidR="0093515B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наглядной агитации, направленной на обеспечение безопасности образовательных организаций, а также соблюдение законодательства РФ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B96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gridAfter w:val="2"/>
          <w:wAfter w:w="31" w:type="dxa"/>
        </w:trPr>
        <w:tc>
          <w:tcPr>
            <w:tcW w:w="805" w:type="dxa"/>
          </w:tcPr>
          <w:p w:rsidR="001C7D0A" w:rsidRPr="00D124E6" w:rsidRDefault="00E80D27" w:rsidP="00E80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124E6">
              <w:rPr>
                <w:rFonts w:ascii="Times New Roman" w:hAnsi="Times New Roman" w:cs="Times New Roman"/>
              </w:rPr>
              <w:t xml:space="preserve">инансирование  социальной поддержки по обеспечению питанием детей предшкольных групп и обучающихся </w:t>
            </w:r>
            <w:r>
              <w:rPr>
                <w:rFonts w:ascii="Times New Roman" w:hAnsi="Times New Roman" w:cs="Times New Roman"/>
              </w:rPr>
              <w:t>инвалидов, детей с ОВЗ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,подвозимых из других населенных пунктов из бюджета района.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0E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1636,4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221,3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0E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1415,1</w:t>
            </w:r>
          </w:p>
        </w:tc>
        <w:tc>
          <w:tcPr>
            <w:tcW w:w="862" w:type="dxa"/>
            <w:vAlign w:val="center"/>
          </w:tcPr>
          <w:p w:rsidR="001C7D0A" w:rsidRPr="00312AB4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7C2509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rPr>
          <w:gridAfter w:val="2"/>
          <w:wAfter w:w="31" w:type="dxa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2D6247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 xml:space="preserve">по предоставлению школьного питания детей предшкольных групп и обучающихся детей, подвозимых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местного бюджета.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862" w:type="dxa"/>
            <w:vAlign w:val="center"/>
          </w:tcPr>
          <w:p w:rsidR="001C7D0A" w:rsidRPr="0026325B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rPr>
          <w:gridAfter w:val="1"/>
          <w:wAfter w:w="16" w:type="dxa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15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Предоставление субсидии на реализацию мероприятий по предоставл</w:t>
            </w:r>
            <w:r>
              <w:rPr>
                <w:rFonts w:ascii="Times New Roman" w:hAnsi="Times New Roman" w:cs="Times New Roman"/>
              </w:rPr>
              <w:t xml:space="preserve">ению  школьного питания </w:t>
            </w:r>
            <w:r w:rsidRPr="002D6247">
              <w:rPr>
                <w:rFonts w:ascii="Times New Roman" w:hAnsi="Times New Roman" w:cs="Times New Roman"/>
              </w:rPr>
              <w:t xml:space="preserve">детей предшкольных групп и обучающихся детей, подвозимых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республиканского бюджета.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5189,0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1028,8</w:t>
            </w:r>
          </w:p>
        </w:tc>
        <w:tc>
          <w:tcPr>
            <w:tcW w:w="862" w:type="dxa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1028,8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</w:t>
            </w:r>
            <w:r w:rsidR="00DA3F8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028,8</w:t>
            </w:r>
          </w:p>
        </w:tc>
        <w:tc>
          <w:tcPr>
            <w:tcW w:w="910" w:type="dxa"/>
            <w:gridSpan w:val="7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субсидии из республиканского бюджета  РХ на  реализацию мероприятий по предоставлению школьного питания   детей обучающихся 1-4 классов .(федеральный бюджет)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32522,3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8405,5</w:t>
            </w:r>
          </w:p>
        </w:tc>
        <w:tc>
          <w:tcPr>
            <w:tcW w:w="862" w:type="dxa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7916,0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DA3F86" w:rsidP="00B51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8138,2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>по предоставлению школьного питания детей</w:t>
            </w:r>
            <w:r>
              <w:rPr>
                <w:rFonts w:ascii="Times New Roman" w:hAnsi="Times New Roman" w:cs="Times New Roman"/>
              </w:rPr>
              <w:t xml:space="preserve"> обучающихся 1-4 классов</w:t>
            </w:r>
            <w:r w:rsidR="008B6F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(местный бюджет)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1028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Исполнение предписаний  пожарного надзора  в общеобразовательных организациях района.</w:t>
            </w:r>
          </w:p>
        </w:tc>
        <w:tc>
          <w:tcPr>
            <w:tcW w:w="856" w:type="dxa"/>
            <w:vAlign w:val="center"/>
          </w:tcPr>
          <w:p w:rsidR="001C7D0A" w:rsidRPr="00F07717" w:rsidRDefault="00D1174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1174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1.2.19.</w:t>
            </w:r>
          </w:p>
        </w:tc>
        <w:tc>
          <w:tcPr>
            <w:tcW w:w="2670" w:type="dxa"/>
            <w:gridSpan w:val="2"/>
          </w:tcPr>
          <w:p w:rsidR="001C7D0A" w:rsidRPr="00D124E6" w:rsidRDefault="000103C2" w:rsidP="008B6F4C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Субсидии на укрепле</w:t>
            </w:r>
            <w:r w:rsidR="008B6F4C">
              <w:rPr>
                <w:rFonts w:ascii="Times New Roman" w:hAnsi="Times New Roman" w:cs="Times New Roman"/>
                <w:spacing w:val="-6"/>
              </w:rPr>
              <w:t xml:space="preserve">ние  материально-технической </w:t>
            </w:r>
            <w:r w:rsidR="005B0F21">
              <w:rPr>
                <w:rFonts w:ascii="Times New Roman" w:hAnsi="Times New Roman" w:cs="Times New Roman"/>
                <w:spacing w:val="-6"/>
              </w:rPr>
              <w:t xml:space="preserve"> базы общеобраз</w:t>
            </w:r>
            <w:r w:rsidR="008B6F4C">
              <w:rPr>
                <w:rFonts w:ascii="Times New Roman" w:hAnsi="Times New Roman" w:cs="Times New Roman"/>
                <w:spacing w:val="-6"/>
              </w:rPr>
              <w:t xml:space="preserve">овательных  учреждений  расположенных </w:t>
            </w:r>
            <w:r w:rsidR="005B0F21">
              <w:rPr>
                <w:rFonts w:ascii="Times New Roman" w:hAnsi="Times New Roman" w:cs="Times New Roman"/>
                <w:spacing w:val="-6"/>
              </w:rPr>
              <w:t xml:space="preserve"> в</w:t>
            </w:r>
            <w:r>
              <w:rPr>
                <w:rFonts w:ascii="Times New Roman" w:hAnsi="Times New Roman" w:cs="Times New Roman"/>
                <w:spacing w:val="-6"/>
              </w:rPr>
              <w:t xml:space="preserve"> сельской местности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BA68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F1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0103C2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Софинансирование мероприятий на укрепление материально-технической базы общеобразовательных учреждений, расположенных на территориях малых сел.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010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01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Default="0093515B" w:rsidP="00E80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E80D27">
              <w:rPr>
                <w:rFonts w:ascii="Times New Roman" w:hAnsi="Times New Roman" w:cs="Times New Roman"/>
              </w:rPr>
              <w:t>1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Выплаты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856" w:type="dxa"/>
            <w:vAlign w:val="center"/>
          </w:tcPr>
          <w:p w:rsidR="001C7D0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52129,0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12957,0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12774,0</w:t>
            </w:r>
          </w:p>
        </w:tc>
        <w:tc>
          <w:tcPr>
            <w:tcW w:w="862" w:type="dxa"/>
            <w:vAlign w:val="center"/>
          </w:tcPr>
          <w:p w:rsidR="001C7D0A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FD1B6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13628,0</w:t>
            </w:r>
          </w:p>
        </w:tc>
        <w:tc>
          <w:tcPr>
            <w:tcW w:w="925" w:type="dxa"/>
            <w:gridSpan w:val="8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8B548F">
        <w:trPr>
          <w:trHeight w:val="1127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4E3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 лагерей</w:t>
            </w:r>
            <w:r w:rsidR="004E391D">
              <w:rPr>
                <w:rFonts w:ascii="Times New Roman" w:hAnsi="Times New Roman" w:cs="Times New Roman"/>
                <w:sz w:val="20"/>
                <w:szCs w:val="20"/>
              </w:rPr>
              <w:t xml:space="preserve">  труда и отдыха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(питание и приобретение оснащения) </w:t>
            </w:r>
          </w:p>
        </w:tc>
        <w:tc>
          <w:tcPr>
            <w:tcW w:w="856" w:type="dxa"/>
            <w:vAlign w:val="center"/>
          </w:tcPr>
          <w:p w:rsidR="001C7D0A" w:rsidRPr="00F07717" w:rsidRDefault="00AD74B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="008847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AD74B2" w:rsidP="004E3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1C7D0A" w:rsidRPr="00EC6AA5" w:rsidTr="008B548F">
        <w:trPr>
          <w:trHeight w:val="1384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290F7D" w:rsidP="00D11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учебных сборов  по основам военного дела с обучающимися образовательных организаций.</w:t>
            </w:r>
          </w:p>
        </w:tc>
        <w:tc>
          <w:tcPr>
            <w:tcW w:w="856" w:type="dxa"/>
            <w:vAlign w:val="center"/>
          </w:tcPr>
          <w:p w:rsidR="001C7D0A" w:rsidRPr="00F07717" w:rsidRDefault="00963577" w:rsidP="00290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90F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847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963577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D1B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290F7D" w:rsidRPr="00EC6AA5" w:rsidTr="008B548F">
        <w:trPr>
          <w:trHeight w:val="1384"/>
        </w:trPr>
        <w:tc>
          <w:tcPr>
            <w:tcW w:w="805" w:type="dxa"/>
          </w:tcPr>
          <w:p w:rsidR="00290F7D" w:rsidRDefault="00290F7D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1.2.24.</w:t>
            </w:r>
          </w:p>
        </w:tc>
        <w:tc>
          <w:tcPr>
            <w:tcW w:w="2670" w:type="dxa"/>
            <w:gridSpan w:val="2"/>
          </w:tcPr>
          <w:p w:rsidR="00290F7D" w:rsidRDefault="00290F7D" w:rsidP="00D11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 для  лагерей труда и отдыха.</w:t>
            </w:r>
          </w:p>
        </w:tc>
        <w:tc>
          <w:tcPr>
            <w:tcW w:w="856" w:type="dxa"/>
            <w:vAlign w:val="center"/>
          </w:tcPr>
          <w:p w:rsidR="00290F7D" w:rsidRDefault="0096357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90F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290F7D" w:rsidRDefault="00290F7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290F7D" w:rsidRDefault="00963577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90F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290F7D" w:rsidRDefault="00290F7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290F7D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90F7D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90F7D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90F7D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290F7D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90F7D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90F7D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90F7D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4E65E9" w:rsidRDefault="004E65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4E65E9" w:rsidRDefault="004E65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4E65E9" w:rsidRDefault="004E65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90F7D" w:rsidRDefault="004E65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E65E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290F7D" w:rsidRPr="00D124E6" w:rsidRDefault="00290F7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90F7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</w:t>
            </w:r>
          </w:p>
        </w:tc>
      </w:tr>
      <w:tr w:rsidR="001C7D0A" w:rsidRPr="00EC6AA5" w:rsidTr="008B548F">
        <w:trPr>
          <w:trHeight w:val="1276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8C0450">
              <w:rPr>
                <w:rFonts w:ascii="Times New Roman" w:hAnsi="Times New Roman" w:cs="Times New Roman"/>
              </w:rPr>
              <w:t>25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FB2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</w:t>
            </w:r>
            <w:r w:rsidR="00FB2621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 в лагерях труда и отдыха </w:t>
            </w:r>
          </w:p>
        </w:tc>
        <w:tc>
          <w:tcPr>
            <w:tcW w:w="856" w:type="dxa"/>
            <w:vAlign w:val="center"/>
          </w:tcPr>
          <w:p w:rsidR="001C7D0A" w:rsidRPr="00F07717" w:rsidRDefault="00963577" w:rsidP="00B7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02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7530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96357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02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17B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</w:tcPr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rPr>
          <w:trHeight w:val="1124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8C0450">
              <w:rPr>
                <w:rFonts w:ascii="Times New Roman" w:hAnsi="Times New Roman" w:cs="Times New Roman"/>
              </w:rPr>
              <w:t>26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Комплекс противоклещевых мероприятий территорий мест посещения</w:t>
            </w:r>
            <w:r w:rsidR="000734D2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856" w:type="dxa"/>
            <w:vAlign w:val="center"/>
          </w:tcPr>
          <w:p w:rsidR="001C7D0A" w:rsidRPr="00F07717" w:rsidRDefault="0096357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847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96357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917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1126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8C0450">
              <w:rPr>
                <w:rFonts w:ascii="Times New Roman" w:hAnsi="Times New Roman" w:cs="Times New Roman"/>
              </w:rPr>
              <w:t>27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Оснащение школьных столовых для организации рабо</w:t>
            </w:r>
            <w:r w:rsidR="00D11742">
              <w:rPr>
                <w:rFonts w:ascii="Times New Roman" w:hAnsi="Times New Roman" w:cs="Times New Roman"/>
                <w:sz w:val="20"/>
                <w:szCs w:val="20"/>
              </w:rPr>
              <w:t>ты лагерей  труда и отдыха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4F6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8C0450">
              <w:rPr>
                <w:rFonts w:ascii="Times New Roman" w:hAnsi="Times New Roman" w:cs="Times New Roman"/>
              </w:rPr>
              <w:t>28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D11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муниципальных конкурсов: на лучшую программу </w:t>
            </w:r>
            <w:r w:rsidR="00D11742">
              <w:rPr>
                <w:rFonts w:ascii="Times New Roman" w:hAnsi="Times New Roman" w:cs="Times New Roman"/>
                <w:sz w:val="20"/>
                <w:szCs w:val="20"/>
              </w:rPr>
              <w:t>лагерей труда и отдыха.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1.2.29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F11D5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еализацию мероприятий по развитию общеобразовательных 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>организаций на 2022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856" w:type="dxa"/>
          </w:tcPr>
          <w:p w:rsidR="001C7D0A" w:rsidRPr="00F07717" w:rsidRDefault="00C77FB8" w:rsidP="008847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8172.7</w:t>
            </w:r>
          </w:p>
        </w:tc>
        <w:tc>
          <w:tcPr>
            <w:tcW w:w="861" w:type="dxa"/>
            <w:gridSpan w:val="5"/>
          </w:tcPr>
          <w:p w:rsidR="001C7D0A" w:rsidRPr="00F07717" w:rsidRDefault="000A1F1C" w:rsidP="000A1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1C7D0A" w:rsidRPr="00F07717" w:rsidRDefault="006B4E30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1912.5</w:t>
            </w:r>
          </w:p>
        </w:tc>
        <w:tc>
          <w:tcPr>
            <w:tcW w:w="862" w:type="dxa"/>
          </w:tcPr>
          <w:p w:rsidR="001C7D0A" w:rsidRPr="00F07717" w:rsidRDefault="00C77FB8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6260,2</w:t>
            </w:r>
          </w:p>
        </w:tc>
        <w:tc>
          <w:tcPr>
            <w:tcW w:w="860" w:type="dxa"/>
            <w:gridSpan w:val="5"/>
          </w:tcPr>
          <w:p w:rsidR="001C7D0A" w:rsidRPr="00F07717" w:rsidRDefault="00ED3DD0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F07717" w:rsidRDefault="00ED3DD0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F07717" w:rsidRDefault="00ED3DD0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8C0450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1.2.30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850F42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общеобр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>азовательных организаций на 2022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год в части расходов на 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дание материально-технической 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базы общеобразовательных организаций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856" w:type="dxa"/>
          </w:tcPr>
          <w:p w:rsidR="001C7D0A" w:rsidRPr="00F07717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861" w:type="dxa"/>
            <w:gridSpan w:val="5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1C7D0A" w:rsidRPr="00F07717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862" w:type="dxa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87126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1.2.31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910034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и обеспечение функционирования центров образования естественно-научной и технологи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ческой направленностей в  общеобразовательных организациях ,р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асполож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  и малых городах</w:t>
            </w:r>
          </w:p>
        </w:tc>
        <w:tc>
          <w:tcPr>
            <w:tcW w:w="856" w:type="dxa"/>
          </w:tcPr>
          <w:p w:rsidR="00010C20" w:rsidRPr="00326C70" w:rsidRDefault="00326C70" w:rsidP="00326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10568,8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1568,8</w:t>
            </w:r>
          </w:p>
        </w:tc>
        <w:tc>
          <w:tcPr>
            <w:tcW w:w="857" w:type="dxa"/>
            <w:gridSpan w:val="2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6A0EC2" w:rsidRDefault="00010C2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9000,0</w:t>
            </w:r>
          </w:p>
        </w:tc>
        <w:tc>
          <w:tcPr>
            <w:tcW w:w="85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1.2.32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5B0F21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ансирование  субсидий  на создание 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ования центров образования  естественно-научной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направленности </w:t>
            </w:r>
          </w:p>
        </w:tc>
        <w:tc>
          <w:tcPr>
            <w:tcW w:w="856" w:type="dxa"/>
          </w:tcPr>
          <w:p w:rsidR="006A0EC2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57" w:type="dxa"/>
            <w:gridSpan w:val="2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1.2.33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E20E3F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>из ре</w:t>
            </w:r>
            <w:r w:rsidR="00CA1D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 xml:space="preserve">публиканского 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 xml:space="preserve">бюджета РХ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856" w:type="dxa"/>
          </w:tcPr>
          <w:p w:rsidR="006A0EC2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5621,3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1847,3</w:t>
            </w:r>
          </w:p>
        </w:tc>
        <w:tc>
          <w:tcPr>
            <w:tcW w:w="857" w:type="dxa"/>
            <w:gridSpan w:val="2"/>
          </w:tcPr>
          <w:p w:rsidR="006A0EC2" w:rsidRDefault="00010C20" w:rsidP="00E20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2" w:type="dxa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0" w:type="dxa"/>
            <w:gridSpan w:val="5"/>
          </w:tcPr>
          <w:p w:rsidR="006A0EC2" w:rsidRDefault="00010C2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1774,0</w:t>
            </w:r>
          </w:p>
        </w:tc>
        <w:tc>
          <w:tcPr>
            <w:tcW w:w="850" w:type="dxa"/>
            <w:gridSpan w:val="5"/>
          </w:tcPr>
          <w:p w:rsidR="006A0EC2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312AB4" w:rsidRPr="00EC6AA5" w:rsidTr="008B548F">
        <w:trPr>
          <w:trHeight w:val="841"/>
        </w:trPr>
        <w:tc>
          <w:tcPr>
            <w:tcW w:w="805" w:type="dxa"/>
          </w:tcPr>
          <w:p w:rsidR="00312AB4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1.2.34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312AB4" w:rsidRDefault="00887F12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субсидий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а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ацию 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 по развитию общеобразовательных 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6" w:type="dxa"/>
          </w:tcPr>
          <w:p w:rsidR="00312AB4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861" w:type="dxa"/>
            <w:gridSpan w:val="5"/>
          </w:tcPr>
          <w:p w:rsidR="00312AB4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57" w:type="dxa"/>
            <w:gridSpan w:val="2"/>
          </w:tcPr>
          <w:p w:rsidR="00312AB4" w:rsidRDefault="00010C20" w:rsidP="00E20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2" w:type="dxa"/>
          </w:tcPr>
          <w:p w:rsidR="00312AB4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312AB4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E20E3F" w:rsidRPr="00EC6AA5" w:rsidTr="008B548F">
        <w:trPr>
          <w:trHeight w:val="841"/>
        </w:trPr>
        <w:tc>
          <w:tcPr>
            <w:tcW w:w="805" w:type="dxa"/>
          </w:tcPr>
          <w:p w:rsidR="00E20E3F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1.2.35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E20E3F" w:rsidRDefault="00CE27AD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и обеспечение функционирования центров образования е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>стес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>твенно-научной и технологической направленно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856" w:type="dxa"/>
          </w:tcPr>
          <w:p w:rsidR="00E20E3F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850,0</w:t>
            </w:r>
          </w:p>
        </w:tc>
        <w:tc>
          <w:tcPr>
            <w:tcW w:w="861" w:type="dxa"/>
            <w:gridSpan w:val="5"/>
          </w:tcPr>
          <w:p w:rsidR="00E20E3F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857" w:type="dxa"/>
            <w:gridSpan w:val="2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E20E3F" w:rsidRPr="0087126A" w:rsidRDefault="008058B2" w:rsidP="0078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</w:t>
            </w:r>
            <w:r w:rsidR="0078739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азования и науки</w:t>
            </w:r>
          </w:p>
        </w:tc>
      </w:tr>
      <w:tr w:rsidR="00E20E3F" w:rsidRPr="00EC6AA5" w:rsidTr="008B548F">
        <w:trPr>
          <w:trHeight w:val="841"/>
        </w:trPr>
        <w:tc>
          <w:tcPr>
            <w:tcW w:w="805" w:type="dxa"/>
          </w:tcPr>
          <w:p w:rsidR="00E20E3F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1.2.36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E20E3F" w:rsidRDefault="001A0914" w:rsidP="001A0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 субсидий на обеспечение  фун</w:t>
            </w:r>
            <w:r w:rsidR="00CA1D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ционирования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образования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стест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венно-научной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и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огической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6" w:type="dxa"/>
          </w:tcPr>
          <w:p w:rsidR="00E20E3F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61" w:type="dxa"/>
            <w:gridSpan w:val="5"/>
          </w:tcPr>
          <w:p w:rsidR="00E20E3F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57" w:type="dxa"/>
            <w:gridSpan w:val="2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E20E3F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94867" w:rsidRPr="00EC6AA5" w:rsidTr="008B548F">
        <w:trPr>
          <w:trHeight w:val="599"/>
        </w:trPr>
        <w:tc>
          <w:tcPr>
            <w:tcW w:w="805" w:type="dxa"/>
          </w:tcPr>
          <w:p w:rsidR="00094867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1.2.37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094867" w:rsidRDefault="00094867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ПСД для МБОУ «Копьевск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>ая СОШ»</w:t>
            </w:r>
          </w:p>
        </w:tc>
        <w:tc>
          <w:tcPr>
            <w:tcW w:w="856" w:type="dxa"/>
          </w:tcPr>
          <w:p w:rsidR="00094867" w:rsidRPr="00F07717" w:rsidRDefault="00BA027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10C20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61" w:type="dxa"/>
            <w:gridSpan w:val="5"/>
          </w:tcPr>
          <w:p w:rsidR="0009486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7" w:type="dxa"/>
            <w:gridSpan w:val="2"/>
          </w:tcPr>
          <w:p w:rsidR="00094867" w:rsidRDefault="00BA027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0D256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094867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94867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10C20" w:rsidRPr="00EC6AA5" w:rsidTr="008B548F">
        <w:trPr>
          <w:trHeight w:val="599"/>
        </w:trPr>
        <w:tc>
          <w:tcPr>
            <w:tcW w:w="805" w:type="dxa"/>
          </w:tcPr>
          <w:p w:rsidR="00010C20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1.2.38</w:t>
            </w:r>
            <w:r w:rsidR="00526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010C20" w:rsidRDefault="00010C20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856" w:type="dxa"/>
          </w:tcPr>
          <w:p w:rsidR="00010C20" w:rsidRPr="006B4E30" w:rsidRDefault="00B7530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1A1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6912,0</w:t>
            </w:r>
          </w:p>
        </w:tc>
        <w:tc>
          <w:tcPr>
            <w:tcW w:w="861" w:type="dxa"/>
            <w:gridSpan w:val="5"/>
          </w:tcPr>
          <w:p w:rsidR="00010C20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010C20" w:rsidRPr="006B4E30" w:rsidRDefault="001A191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74971,9</w:t>
            </w:r>
          </w:p>
        </w:tc>
        <w:tc>
          <w:tcPr>
            <w:tcW w:w="862" w:type="dxa"/>
          </w:tcPr>
          <w:p w:rsidR="00010C20" w:rsidRDefault="00D117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11940,1</w:t>
            </w:r>
          </w:p>
        </w:tc>
        <w:tc>
          <w:tcPr>
            <w:tcW w:w="86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10C20" w:rsidRDefault="005B343A" w:rsidP="005B3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B34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010C20" w:rsidRPr="00EC6AA5" w:rsidTr="008B548F">
        <w:trPr>
          <w:trHeight w:val="599"/>
        </w:trPr>
        <w:tc>
          <w:tcPr>
            <w:tcW w:w="805" w:type="dxa"/>
          </w:tcPr>
          <w:p w:rsidR="00010C20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1.2.39</w:t>
            </w:r>
            <w:r w:rsidR="00526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010C20" w:rsidRDefault="00010C20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</w:t>
            </w:r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8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>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856" w:type="dxa"/>
          </w:tcPr>
          <w:p w:rsidR="00010C20" w:rsidRPr="006B4E30" w:rsidRDefault="00B7530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757,3</w:t>
            </w:r>
          </w:p>
        </w:tc>
        <w:tc>
          <w:tcPr>
            <w:tcW w:w="861" w:type="dxa"/>
            <w:gridSpan w:val="5"/>
          </w:tcPr>
          <w:p w:rsidR="00010C20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010C20" w:rsidRPr="006B4E30" w:rsidRDefault="00B7530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757,3</w:t>
            </w:r>
          </w:p>
        </w:tc>
        <w:tc>
          <w:tcPr>
            <w:tcW w:w="862" w:type="dxa"/>
          </w:tcPr>
          <w:p w:rsidR="00010C20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10C20" w:rsidRDefault="005B343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D11742" w:rsidRPr="00EC6AA5" w:rsidTr="008B548F">
        <w:trPr>
          <w:trHeight w:val="794"/>
        </w:trPr>
        <w:tc>
          <w:tcPr>
            <w:tcW w:w="805" w:type="dxa"/>
          </w:tcPr>
          <w:p w:rsidR="00D11742" w:rsidRPr="00D124E6" w:rsidRDefault="008C0450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1.2.40</w:t>
            </w:r>
            <w:r w:rsidR="00D11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D11742" w:rsidRPr="00D124E6" w:rsidRDefault="00D11742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и программного обеспечения для проведения </w:t>
            </w:r>
            <w:r w:rsidR="00915CC6">
              <w:rPr>
                <w:rFonts w:ascii="Times New Roman" w:hAnsi="Times New Roman" w:cs="Times New Roman"/>
                <w:sz w:val="20"/>
                <w:szCs w:val="20"/>
              </w:rPr>
              <w:t>Государственной итоговой аттестации.</w:t>
            </w:r>
          </w:p>
        </w:tc>
        <w:tc>
          <w:tcPr>
            <w:tcW w:w="856" w:type="dxa"/>
            <w:vAlign w:val="center"/>
          </w:tcPr>
          <w:p w:rsidR="00D11742" w:rsidRPr="00560EA6" w:rsidRDefault="00915CC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861" w:type="dxa"/>
            <w:gridSpan w:val="5"/>
            <w:vAlign w:val="center"/>
          </w:tcPr>
          <w:p w:rsidR="00D11742" w:rsidRPr="00560EA6" w:rsidRDefault="00ED4C3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11742" w:rsidRPr="00560EA6" w:rsidRDefault="00915CC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862" w:type="dxa"/>
            <w:vAlign w:val="center"/>
          </w:tcPr>
          <w:p w:rsidR="00D11742" w:rsidRPr="00560EA6" w:rsidRDefault="00ED4C3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D11742" w:rsidRPr="00560EA6" w:rsidRDefault="00ED4C3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D11742" w:rsidRPr="00560EA6" w:rsidRDefault="00ED4C3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D11742" w:rsidRPr="00560EA6" w:rsidRDefault="00ED4C3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D11742" w:rsidRPr="00D124E6" w:rsidRDefault="00677911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7791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BA0278" w:rsidRPr="00EC6AA5" w:rsidTr="008B548F">
        <w:trPr>
          <w:trHeight w:val="794"/>
        </w:trPr>
        <w:tc>
          <w:tcPr>
            <w:tcW w:w="805" w:type="dxa"/>
          </w:tcPr>
          <w:p w:rsidR="00BA0278" w:rsidRDefault="00BA0278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1.2.41.</w:t>
            </w:r>
          </w:p>
        </w:tc>
        <w:tc>
          <w:tcPr>
            <w:tcW w:w="2670" w:type="dxa"/>
            <w:gridSpan w:val="2"/>
          </w:tcPr>
          <w:p w:rsidR="00BA0278" w:rsidRDefault="00BA0278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модернизации школьных систем  образования(спонсорские средства)</w:t>
            </w:r>
          </w:p>
        </w:tc>
        <w:tc>
          <w:tcPr>
            <w:tcW w:w="856" w:type="dxa"/>
            <w:vAlign w:val="center"/>
          </w:tcPr>
          <w:p w:rsidR="00BA0278" w:rsidRPr="00560EA6" w:rsidRDefault="00BA027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9944,4</w:t>
            </w:r>
          </w:p>
        </w:tc>
        <w:tc>
          <w:tcPr>
            <w:tcW w:w="861" w:type="dxa"/>
            <w:gridSpan w:val="5"/>
            <w:vAlign w:val="center"/>
          </w:tcPr>
          <w:p w:rsidR="00BA0278" w:rsidRPr="00560EA6" w:rsidRDefault="00BA027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A0278" w:rsidRPr="00560EA6" w:rsidRDefault="00BA027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9944,4</w:t>
            </w:r>
          </w:p>
        </w:tc>
        <w:tc>
          <w:tcPr>
            <w:tcW w:w="862" w:type="dxa"/>
            <w:vAlign w:val="center"/>
          </w:tcPr>
          <w:p w:rsidR="00BA0278" w:rsidRPr="00560EA6" w:rsidRDefault="00BA027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BA0278" w:rsidRPr="00560EA6" w:rsidRDefault="00BA027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BA0278" w:rsidRPr="00560EA6" w:rsidRDefault="00BA027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BA0278" w:rsidRPr="00560EA6" w:rsidRDefault="00BA027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BA0278" w:rsidRPr="00677911" w:rsidRDefault="00BA027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BA0278" w:rsidRPr="00EC6AA5" w:rsidTr="008B548F">
        <w:trPr>
          <w:trHeight w:val="794"/>
        </w:trPr>
        <w:tc>
          <w:tcPr>
            <w:tcW w:w="805" w:type="dxa"/>
          </w:tcPr>
          <w:p w:rsidR="00BA0278" w:rsidRDefault="00560EA6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1.2.42.</w:t>
            </w:r>
          </w:p>
        </w:tc>
        <w:tc>
          <w:tcPr>
            <w:tcW w:w="2670" w:type="dxa"/>
            <w:gridSpan w:val="2"/>
          </w:tcPr>
          <w:p w:rsidR="00BA0278" w:rsidRDefault="00560EA6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мероприятий  по модернизации школьных систем образования.</w:t>
            </w:r>
          </w:p>
        </w:tc>
        <w:tc>
          <w:tcPr>
            <w:tcW w:w="856" w:type="dxa"/>
            <w:vAlign w:val="center"/>
          </w:tcPr>
          <w:p w:rsidR="00BA0278" w:rsidRPr="00560EA6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61" w:type="dxa"/>
            <w:gridSpan w:val="5"/>
            <w:vAlign w:val="center"/>
          </w:tcPr>
          <w:p w:rsidR="00BA0278" w:rsidRPr="00560EA6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A0278" w:rsidRPr="00560EA6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62" w:type="dxa"/>
            <w:vAlign w:val="center"/>
          </w:tcPr>
          <w:p w:rsidR="00BA0278" w:rsidRPr="00560EA6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BA0278" w:rsidRPr="00560EA6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BA0278" w:rsidRPr="00560EA6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BA0278" w:rsidRPr="00560EA6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BA0278" w:rsidRPr="00677911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BA0278" w:rsidRPr="00EC6AA5" w:rsidTr="008B548F">
        <w:trPr>
          <w:trHeight w:val="794"/>
        </w:trPr>
        <w:tc>
          <w:tcPr>
            <w:tcW w:w="805" w:type="dxa"/>
          </w:tcPr>
          <w:p w:rsidR="00BA0278" w:rsidRDefault="00560EA6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1.2.43.</w:t>
            </w:r>
          </w:p>
        </w:tc>
        <w:tc>
          <w:tcPr>
            <w:tcW w:w="2670" w:type="dxa"/>
            <w:gridSpan w:val="2"/>
          </w:tcPr>
          <w:p w:rsidR="00BA0278" w:rsidRDefault="00560EA6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среды.(спонсорские средства)</w:t>
            </w:r>
          </w:p>
        </w:tc>
        <w:tc>
          <w:tcPr>
            <w:tcW w:w="856" w:type="dxa"/>
            <w:vAlign w:val="center"/>
          </w:tcPr>
          <w:p w:rsidR="00BA0278" w:rsidRPr="00241304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1" w:type="dxa"/>
            <w:gridSpan w:val="5"/>
            <w:vAlign w:val="center"/>
          </w:tcPr>
          <w:p w:rsidR="00BA0278" w:rsidRPr="00241304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A0278" w:rsidRPr="00241304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2" w:type="dxa"/>
            <w:vAlign w:val="center"/>
          </w:tcPr>
          <w:p w:rsidR="00BA0278" w:rsidRPr="00241304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BA0278" w:rsidRPr="00241304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BA0278" w:rsidRPr="00241304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BA0278" w:rsidRPr="00241304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BA0278" w:rsidRPr="00677911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60EA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BA0278" w:rsidRPr="00EC6AA5" w:rsidTr="008B548F">
        <w:trPr>
          <w:trHeight w:val="794"/>
        </w:trPr>
        <w:tc>
          <w:tcPr>
            <w:tcW w:w="805" w:type="dxa"/>
          </w:tcPr>
          <w:p w:rsidR="00BA0278" w:rsidRDefault="00560EA6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1.2.44</w:t>
            </w:r>
          </w:p>
        </w:tc>
        <w:tc>
          <w:tcPr>
            <w:tcW w:w="2670" w:type="dxa"/>
            <w:gridSpan w:val="2"/>
          </w:tcPr>
          <w:p w:rsidR="00BA0278" w:rsidRDefault="00560EA6" w:rsidP="00560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по о</w:t>
            </w:r>
            <w:r w:rsidRPr="00560EA6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60EA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6" w:type="dxa"/>
            <w:vAlign w:val="center"/>
          </w:tcPr>
          <w:p w:rsidR="00BA0278" w:rsidRPr="00241304" w:rsidRDefault="00B965D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1" w:type="dxa"/>
            <w:gridSpan w:val="5"/>
            <w:vAlign w:val="center"/>
          </w:tcPr>
          <w:p w:rsidR="00BA0278" w:rsidRPr="00241304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A0278" w:rsidRPr="00241304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2" w:type="dxa"/>
            <w:vAlign w:val="center"/>
          </w:tcPr>
          <w:p w:rsidR="00BA0278" w:rsidRPr="00241304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BA0278" w:rsidRPr="00241304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BA0278" w:rsidRPr="00241304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BA0278" w:rsidRPr="00241304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4130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BA0278" w:rsidRPr="00677911" w:rsidRDefault="00560EA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60EA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794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1.2</w:t>
            </w:r>
          </w:p>
        </w:tc>
        <w:tc>
          <w:tcPr>
            <w:tcW w:w="856" w:type="dxa"/>
            <w:vAlign w:val="center"/>
          </w:tcPr>
          <w:p w:rsidR="001C7D0A" w:rsidRPr="00241304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04">
              <w:rPr>
                <w:rFonts w:ascii="Times New Roman" w:hAnsi="Times New Roman" w:cs="Times New Roman"/>
                <w:b/>
                <w:sz w:val="14"/>
                <w:szCs w:val="14"/>
              </w:rPr>
              <w:t>1560649,2</w:t>
            </w:r>
          </w:p>
        </w:tc>
        <w:tc>
          <w:tcPr>
            <w:tcW w:w="861" w:type="dxa"/>
            <w:gridSpan w:val="5"/>
            <w:vAlign w:val="center"/>
          </w:tcPr>
          <w:p w:rsidR="001C7D0A" w:rsidRPr="00241304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04">
              <w:rPr>
                <w:rFonts w:ascii="Times New Roman" w:hAnsi="Times New Roman" w:cs="Times New Roman"/>
                <w:b/>
                <w:sz w:val="14"/>
                <w:szCs w:val="14"/>
              </w:rPr>
              <w:t>331950,3</w:t>
            </w:r>
          </w:p>
        </w:tc>
        <w:tc>
          <w:tcPr>
            <w:tcW w:w="857" w:type="dxa"/>
            <w:gridSpan w:val="2"/>
            <w:vAlign w:val="center"/>
          </w:tcPr>
          <w:p w:rsidR="001C7D0A" w:rsidRPr="00241304" w:rsidRDefault="00C77FB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362640,6</w:t>
            </w:r>
          </w:p>
        </w:tc>
        <w:tc>
          <w:tcPr>
            <w:tcW w:w="862" w:type="dxa"/>
            <w:vAlign w:val="center"/>
          </w:tcPr>
          <w:p w:rsidR="001C7D0A" w:rsidRPr="00241304" w:rsidRDefault="00C77FB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252475,6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41304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4"/>
                <w:szCs w:val="14"/>
              </w:rPr>
            </w:pPr>
            <w:r w:rsidRPr="00241304">
              <w:rPr>
                <w:rFonts w:ascii="Times New Roman" w:hAnsi="Times New Roman" w:cs="Times New Roman"/>
                <w:b/>
                <w:color w:val="000000"/>
                <w:spacing w:val="-4"/>
                <w:sz w:val="14"/>
                <w:szCs w:val="14"/>
              </w:rPr>
              <w:t>226906,9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41304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4"/>
                <w:szCs w:val="14"/>
              </w:rPr>
            </w:pPr>
            <w:r w:rsidRPr="00241304">
              <w:rPr>
                <w:rFonts w:ascii="Times New Roman" w:hAnsi="Times New Roman" w:cs="Times New Roman"/>
                <w:b/>
                <w:color w:val="000000"/>
                <w:spacing w:val="-4"/>
                <w:sz w:val="14"/>
                <w:szCs w:val="14"/>
              </w:rPr>
              <w:t>193337,9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41304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4"/>
                <w:szCs w:val="14"/>
              </w:rPr>
            </w:pPr>
            <w:r w:rsidRPr="00241304">
              <w:rPr>
                <w:rFonts w:ascii="Times New Roman" w:hAnsi="Times New Roman" w:cs="Times New Roman"/>
                <w:b/>
                <w:color w:val="000000"/>
                <w:spacing w:val="-4"/>
                <w:sz w:val="14"/>
                <w:szCs w:val="14"/>
              </w:rPr>
              <w:t>193337,9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476"/>
        </w:trPr>
        <w:tc>
          <w:tcPr>
            <w:tcW w:w="10749" w:type="dxa"/>
            <w:gridSpan w:val="30"/>
            <w:shd w:val="clear" w:color="auto" w:fill="FFFFFF" w:themeFill="background1"/>
          </w:tcPr>
          <w:p w:rsidR="001C7D0A" w:rsidRPr="00776F15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1.3 «Обеспечение качественного проведения государственной итоговой аттестации обучающихся».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CF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6" w:type="dxa"/>
            <w:gridSpan w:val="4"/>
          </w:tcPr>
          <w:p w:rsidR="001C7D0A" w:rsidRPr="00D124E6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 Государственной итоговой аттестации (ГСМ и расходные материалы) </w:t>
            </w:r>
          </w:p>
        </w:tc>
        <w:tc>
          <w:tcPr>
            <w:tcW w:w="856" w:type="dxa"/>
            <w:vAlign w:val="center"/>
          </w:tcPr>
          <w:p w:rsidR="001C7D0A" w:rsidRPr="00C92E1B" w:rsidRDefault="00563C8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563C8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6" w:type="dxa"/>
            <w:gridSpan w:val="4"/>
          </w:tcPr>
          <w:p w:rsidR="001C7D0A" w:rsidRPr="00D124E6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конвертов для проведения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аттестации (ЕГЭ и ОГЭ)</w:t>
            </w:r>
          </w:p>
        </w:tc>
        <w:tc>
          <w:tcPr>
            <w:tcW w:w="856" w:type="dxa"/>
            <w:vAlign w:val="center"/>
          </w:tcPr>
          <w:p w:rsidR="001C7D0A" w:rsidRPr="00C92E1B" w:rsidRDefault="00563C8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14A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B42E73" w:rsidP="00B42E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14A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5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</w:tcPr>
          <w:p w:rsidR="001C7D0A" w:rsidRPr="00D124E6" w:rsidRDefault="008D3787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D378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1.3</w:t>
            </w:r>
          </w:p>
        </w:tc>
        <w:tc>
          <w:tcPr>
            <w:tcW w:w="856" w:type="dxa"/>
            <w:vAlign w:val="center"/>
          </w:tcPr>
          <w:p w:rsidR="001C7D0A" w:rsidRPr="00C92E1B" w:rsidRDefault="00563C89" w:rsidP="00563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563C8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62" w:type="dxa"/>
            <w:vAlign w:val="center"/>
          </w:tcPr>
          <w:p w:rsidR="001C7D0A" w:rsidRPr="00C92E1B" w:rsidRDefault="003B689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1C7D0A" w:rsidRPr="00C92E1B" w:rsidRDefault="003B689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1C7D0A" w:rsidRPr="00C92E1B" w:rsidRDefault="003B689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5"/>
          </w:tcPr>
          <w:p w:rsidR="001C7D0A" w:rsidRPr="00C92E1B" w:rsidRDefault="003B689D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408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1.4 «Обеспечение условий развития сферы образования».</w:t>
            </w:r>
          </w:p>
        </w:tc>
      </w:tr>
      <w:tr w:rsidR="001C7D0A" w:rsidRPr="00EC6AA5" w:rsidTr="008B548F">
        <w:trPr>
          <w:trHeight w:hRule="exact" w:val="914"/>
        </w:trPr>
        <w:tc>
          <w:tcPr>
            <w:tcW w:w="805" w:type="dxa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1C7D0A" w:rsidRPr="00F00917" w:rsidRDefault="00526C96" w:rsidP="00526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24842,9</w:t>
            </w:r>
          </w:p>
        </w:tc>
        <w:tc>
          <w:tcPr>
            <w:tcW w:w="842" w:type="dxa"/>
            <w:gridSpan w:val="4"/>
          </w:tcPr>
          <w:p w:rsidR="001C7D0A" w:rsidRPr="00F00917" w:rsidRDefault="00136B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  <w:r w:rsidR="00914A6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57" w:type="dxa"/>
            <w:gridSpan w:val="2"/>
          </w:tcPr>
          <w:p w:rsidR="001C7D0A" w:rsidRPr="00F00917" w:rsidRDefault="00914A6E" w:rsidP="00BB0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3941,3</w:t>
            </w:r>
          </w:p>
        </w:tc>
        <w:tc>
          <w:tcPr>
            <w:tcW w:w="862" w:type="dxa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3680,0</w:t>
            </w:r>
          </w:p>
        </w:tc>
        <w:tc>
          <w:tcPr>
            <w:tcW w:w="860" w:type="dxa"/>
            <w:gridSpan w:val="5"/>
          </w:tcPr>
          <w:p w:rsidR="001C7D0A" w:rsidRPr="00F00917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3680,0</w:t>
            </w:r>
          </w:p>
        </w:tc>
        <w:tc>
          <w:tcPr>
            <w:tcW w:w="850" w:type="dxa"/>
            <w:gridSpan w:val="5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3680,0</w:t>
            </w:r>
          </w:p>
        </w:tc>
        <w:tc>
          <w:tcPr>
            <w:tcW w:w="851" w:type="dxa"/>
            <w:gridSpan w:val="3"/>
          </w:tcPr>
          <w:p w:rsidR="001C7D0A" w:rsidRPr="00F00917" w:rsidRDefault="00914A6E" w:rsidP="00BF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3680,0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2395"/>
        </w:trPr>
        <w:tc>
          <w:tcPr>
            <w:tcW w:w="805" w:type="dxa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880EC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, логопедич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ские пункты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dxa"/>
            <w:gridSpan w:val="2"/>
          </w:tcPr>
          <w:p w:rsidR="001C7D0A" w:rsidRPr="00F00917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  <w:r w:rsidR="00914A6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42" w:type="dxa"/>
            <w:gridSpan w:val="4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22212,9</w:t>
            </w:r>
          </w:p>
        </w:tc>
        <w:tc>
          <w:tcPr>
            <w:tcW w:w="857" w:type="dxa"/>
            <w:gridSpan w:val="2"/>
          </w:tcPr>
          <w:p w:rsidR="001C7D0A" w:rsidRPr="00F00917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 w:rsidR="00914A6E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862" w:type="dxa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13070,0</w:t>
            </w:r>
          </w:p>
        </w:tc>
        <w:tc>
          <w:tcPr>
            <w:tcW w:w="860" w:type="dxa"/>
            <w:gridSpan w:val="5"/>
          </w:tcPr>
          <w:p w:rsidR="001C7D0A" w:rsidRPr="009F48ED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13070,0</w:t>
            </w:r>
          </w:p>
        </w:tc>
        <w:tc>
          <w:tcPr>
            <w:tcW w:w="850" w:type="dxa"/>
            <w:gridSpan w:val="5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13070,0</w:t>
            </w:r>
          </w:p>
        </w:tc>
        <w:tc>
          <w:tcPr>
            <w:tcW w:w="851" w:type="dxa"/>
            <w:gridSpan w:val="3"/>
          </w:tcPr>
          <w:p w:rsidR="001C7D0A" w:rsidRPr="00F00917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13070,0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1.4</w:t>
            </w:r>
          </w:p>
          <w:p w:rsidR="00E850C0" w:rsidRPr="00D124E6" w:rsidRDefault="00E850C0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C7D0A" w:rsidRPr="00560EA6" w:rsidRDefault="00560EA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  <w:r w:rsidR="00136B62" w:rsidRPr="00560EA6">
              <w:rPr>
                <w:rFonts w:ascii="Times New Roman" w:hAnsi="Times New Roman" w:cs="Times New Roman"/>
                <w:sz w:val="16"/>
                <w:szCs w:val="16"/>
              </w:rPr>
              <w:t>05.9</w:t>
            </w:r>
          </w:p>
        </w:tc>
        <w:tc>
          <w:tcPr>
            <w:tcW w:w="825" w:type="dxa"/>
            <w:gridSpan w:val="2"/>
            <w:vAlign w:val="center"/>
          </w:tcPr>
          <w:p w:rsidR="001C7D0A" w:rsidRPr="00560EA6" w:rsidRDefault="00526C9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28394,5</w:t>
            </w:r>
          </w:p>
        </w:tc>
        <w:tc>
          <w:tcPr>
            <w:tcW w:w="874" w:type="dxa"/>
            <w:gridSpan w:val="4"/>
            <w:vAlign w:val="center"/>
          </w:tcPr>
          <w:p w:rsidR="001C7D0A" w:rsidRPr="00560EA6" w:rsidRDefault="00560EA6" w:rsidP="00C7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  <w:r w:rsidR="00526C96" w:rsidRPr="00560EA6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62" w:type="dxa"/>
            <w:vAlign w:val="center"/>
          </w:tcPr>
          <w:p w:rsidR="001C7D0A" w:rsidRPr="00560EA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860" w:type="dxa"/>
            <w:gridSpan w:val="5"/>
          </w:tcPr>
          <w:p w:rsidR="0084296E" w:rsidRPr="00560EA6" w:rsidRDefault="008429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7D0A" w:rsidRPr="00560EA6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560EA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851" w:type="dxa"/>
            <w:gridSpan w:val="3"/>
          </w:tcPr>
          <w:p w:rsidR="0084296E" w:rsidRPr="00560EA6" w:rsidRDefault="008429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7D0A" w:rsidRPr="00560EA6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0E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 подпрограмма</w:t>
            </w:r>
            <w:r w:rsidR="00985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C7D0A" w:rsidRPr="00560EA6" w:rsidRDefault="00560EA6" w:rsidP="00136B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60E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2018407,2</w:t>
            </w:r>
          </w:p>
        </w:tc>
        <w:tc>
          <w:tcPr>
            <w:tcW w:w="825" w:type="dxa"/>
            <w:gridSpan w:val="2"/>
            <w:vAlign w:val="center"/>
          </w:tcPr>
          <w:p w:rsidR="001C7D0A" w:rsidRPr="00560EA6" w:rsidRDefault="00136B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60E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432805.5</w:t>
            </w:r>
          </w:p>
        </w:tc>
        <w:tc>
          <w:tcPr>
            <w:tcW w:w="874" w:type="dxa"/>
            <w:gridSpan w:val="4"/>
            <w:vAlign w:val="center"/>
          </w:tcPr>
          <w:p w:rsidR="001C7D0A" w:rsidRPr="00560EA6" w:rsidRDefault="00C77FB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436762,7</w:t>
            </w:r>
          </w:p>
        </w:tc>
        <w:tc>
          <w:tcPr>
            <w:tcW w:w="862" w:type="dxa"/>
            <w:vAlign w:val="center"/>
          </w:tcPr>
          <w:p w:rsidR="001C7D0A" w:rsidRPr="00560EA6" w:rsidRDefault="00C77FB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321297,4</w:t>
            </w:r>
          </w:p>
        </w:tc>
        <w:tc>
          <w:tcPr>
            <w:tcW w:w="860" w:type="dxa"/>
            <w:gridSpan w:val="5"/>
            <w:vAlign w:val="center"/>
          </w:tcPr>
          <w:p w:rsidR="001C7D0A" w:rsidRPr="00560EA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60E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301013,2</w:t>
            </w:r>
          </w:p>
        </w:tc>
        <w:tc>
          <w:tcPr>
            <w:tcW w:w="850" w:type="dxa"/>
            <w:gridSpan w:val="5"/>
            <w:vAlign w:val="center"/>
          </w:tcPr>
          <w:p w:rsidR="001C7D0A" w:rsidRPr="00560EA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60E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263264,2</w:t>
            </w:r>
          </w:p>
        </w:tc>
        <w:tc>
          <w:tcPr>
            <w:tcW w:w="851" w:type="dxa"/>
            <w:gridSpan w:val="3"/>
          </w:tcPr>
          <w:p w:rsidR="00914A6E" w:rsidRPr="00560EA6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C7D0A" w:rsidRPr="00560EA6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60EA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263264,2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511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1C7D0A" w:rsidRPr="00EC6AA5" w:rsidTr="00526C96">
        <w:trPr>
          <w:trHeight w:val="408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 «Развитие системы дополнительного образования детей».</w:t>
            </w:r>
          </w:p>
        </w:tc>
      </w:tr>
      <w:tr w:rsidR="001C7D0A" w:rsidRPr="00EC6AA5" w:rsidTr="00526C96">
        <w:tc>
          <w:tcPr>
            <w:tcW w:w="10749" w:type="dxa"/>
            <w:gridSpan w:val="30"/>
            <w:shd w:val="clear" w:color="auto" w:fill="auto"/>
          </w:tcPr>
          <w:p w:rsidR="001C7D0A" w:rsidRPr="000118AF" w:rsidRDefault="001C7D0A" w:rsidP="000118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</w:t>
            </w:r>
            <w:r w:rsidR="00880ECB"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118AF"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18AF" w:rsidRPr="000118AF">
              <w:rPr>
                <w:rFonts w:ascii="Times New Roman" w:hAnsi="Times New Roman" w:cs="Times New Roman"/>
                <w:bCs/>
                <w:sz w:val="20"/>
                <w:szCs w:val="20"/>
              </w:rPr>
              <w:t>Создать условия для</w:t>
            </w:r>
            <w:r w:rsidR="00880ECB" w:rsidRPr="00011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80ECB" w:rsidRPr="000118AF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 детей Орджоникидзевского района с целью обеспечени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я  условий для развития  детской одаренности и талантов , здоровьесбережения</w:t>
            </w:r>
            <w:r w:rsidR="006E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, социализации и максимально возможной самореализации дет</w:t>
            </w:r>
            <w:r w:rsidR="000118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й в социально позитивных видах деятельности.</w:t>
            </w:r>
          </w:p>
          <w:p w:rsidR="000118AF" w:rsidRPr="000118AF" w:rsidRDefault="000118AF" w:rsidP="000118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856" w:type="dxa"/>
            <w:vAlign w:val="center"/>
          </w:tcPr>
          <w:p w:rsidR="001C7D0A" w:rsidRPr="00DC1AE1" w:rsidRDefault="00C77FB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53368,0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13732,2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638C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C77FB8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7891,0</w:t>
            </w:r>
          </w:p>
        </w:tc>
        <w:tc>
          <w:tcPr>
            <w:tcW w:w="717" w:type="dxa"/>
            <w:gridSpan w:val="4"/>
          </w:tcPr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7891,0</w:t>
            </w:r>
          </w:p>
        </w:tc>
        <w:tc>
          <w:tcPr>
            <w:tcW w:w="850" w:type="dxa"/>
            <w:gridSpan w:val="5"/>
          </w:tcPr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7891,0</w:t>
            </w:r>
          </w:p>
        </w:tc>
        <w:tc>
          <w:tcPr>
            <w:tcW w:w="851" w:type="dxa"/>
            <w:gridSpan w:val="3"/>
          </w:tcPr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7891,0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5D28A2" w:rsidRPr="00EC6AA5" w:rsidTr="008B548F">
        <w:tc>
          <w:tcPr>
            <w:tcW w:w="815" w:type="dxa"/>
            <w:gridSpan w:val="2"/>
          </w:tcPr>
          <w:p w:rsidR="005D28A2" w:rsidRPr="00D124E6" w:rsidRDefault="005D28A2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660" w:type="dxa"/>
          </w:tcPr>
          <w:p w:rsidR="005D28A2" w:rsidRPr="00D124E6" w:rsidRDefault="00D44D33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Обеспечение функционирования модели  персонифицированного финансирования дополнительного образования детей.</w:t>
            </w:r>
          </w:p>
        </w:tc>
        <w:tc>
          <w:tcPr>
            <w:tcW w:w="856" w:type="dxa"/>
            <w:vAlign w:val="center"/>
          </w:tcPr>
          <w:p w:rsidR="005D28A2" w:rsidRDefault="008126A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5975,1</w:t>
            </w:r>
          </w:p>
        </w:tc>
        <w:tc>
          <w:tcPr>
            <w:tcW w:w="861" w:type="dxa"/>
            <w:gridSpan w:val="5"/>
            <w:vAlign w:val="center"/>
          </w:tcPr>
          <w:p w:rsidR="005D28A2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5D28A2" w:rsidRDefault="008126A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1187,5</w:t>
            </w:r>
          </w:p>
        </w:tc>
        <w:tc>
          <w:tcPr>
            <w:tcW w:w="1005" w:type="dxa"/>
            <w:gridSpan w:val="2"/>
            <w:vAlign w:val="center"/>
          </w:tcPr>
          <w:p w:rsidR="005D28A2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1196,9</w:t>
            </w:r>
          </w:p>
        </w:tc>
        <w:tc>
          <w:tcPr>
            <w:tcW w:w="717" w:type="dxa"/>
            <w:gridSpan w:val="4"/>
          </w:tcPr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5D28A2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1196,9</w:t>
            </w:r>
          </w:p>
        </w:tc>
        <w:tc>
          <w:tcPr>
            <w:tcW w:w="850" w:type="dxa"/>
            <w:gridSpan w:val="5"/>
          </w:tcPr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5D28A2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1196,9</w:t>
            </w:r>
          </w:p>
        </w:tc>
        <w:tc>
          <w:tcPr>
            <w:tcW w:w="851" w:type="dxa"/>
            <w:gridSpan w:val="3"/>
          </w:tcPr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5D28A2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1196,9</w:t>
            </w:r>
          </w:p>
        </w:tc>
        <w:tc>
          <w:tcPr>
            <w:tcW w:w="1277" w:type="dxa"/>
            <w:gridSpan w:val="5"/>
          </w:tcPr>
          <w:p w:rsidR="005D28A2" w:rsidRDefault="008540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0D5F38" w:rsidRPr="00EC6AA5" w:rsidTr="008B548F">
        <w:tc>
          <w:tcPr>
            <w:tcW w:w="815" w:type="dxa"/>
            <w:gridSpan w:val="2"/>
          </w:tcPr>
          <w:p w:rsidR="000D5F38" w:rsidRDefault="000D5F38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2660" w:type="dxa"/>
          </w:tcPr>
          <w:p w:rsidR="000D5F38" w:rsidRPr="00D124E6" w:rsidRDefault="000D5F38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856" w:type="dxa"/>
            <w:vAlign w:val="center"/>
          </w:tcPr>
          <w:p w:rsidR="000D5F38" w:rsidRDefault="000D5F3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1222,6</w:t>
            </w:r>
          </w:p>
        </w:tc>
        <w:tc>
          <w:tcPr>
            <w:tcW w:w="861" w:type="dxa"/>
            <w:gridSpan w:val="5"/>
            <w:vAlign w:val="center"/>
          </w:tcPr>
          <w:p w:rsidR="000D5F38" w:rsidRDefault="000D5F3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0D5F38" w:rsidRDefault="000D5F3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1222,6</w:t>
            </w:r>
          </w:p>
        </w:tc>
        <w:tc>
          <w:tcPr>
            <w:tcW w:w="1005" w:type="dxa"/>
            <w:gridSpan w:val="2"/>
            <w:vAlign w:val="center"/>
          </w:tcPr>
          <w:p w:rsidR="000D5F38" w:rsidRDefault="000D5F3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3B689D" w:rsidRDefault="003B689D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D5F38" w:rsidRDefault="000D5F38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3B689D" w:rsidRDefault="003B689D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D5F38" w:rsidRDefault="000D5F38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3B689D" w:rsidRDefault="003B689D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D5F38" w:rsidRDefault="000D5F38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0D5F38" w:rsidRPr="00880ECB" w:rsidRDefault="000D5F38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D5F38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856" w:type="dxa"/>
            <w:vAlign w:val="center"/>
          </w:tcPr>
          <w:p w:rsidR="001C7D0A" w:rsidRPr="008B548F" w:rsidRDefault="00B14043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B1404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Слет лидеров школьного самоуправления</w:t>
            </w:r>
          </w:p>
        </w:tc>
        <w:tc>
          <w:tcPr>
            <w:tcW w:w="856" w:type="dxa"/>
            <w:vAlign w:val="center"/>
          </w:tcPr>
          <w:p w:rsidR="001C7D0A" w:rsidRPr="008B548F" w:rsidRDefault="000638C7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0638C7" w:rsidP="00ED4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Слет по избирательному праву</w:t>
            </w:r>
          </w:p>
        </w:tc>
        <w:tc>
          <w:tcPr>
            <w:tcW w:w="856" w:type="dxa"/>
            <w:vAlign w:val="center"/>
          </w:tcPr>
          <w:p w:rsidR="001C7D0A" w:rsidRPr="008B548F" w:rsidRDefault="000638C7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0638C7" w:rsidP="00ED4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Научно-практические конференции </w:t>
            </w:r>
          </w:p>
        </w:tc>
        <w:tc>
          <w:tcPr>
            <w:tcW w:w="856" w:type="dxa"/>
            <w:vAlign w:val="center"/>
          </w:tcPr>
          <w:p w:rsidR="001C7D0A" w:rsidRPr="008B548F" w:rsidRDefault="000638C7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0638C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Георгиевские чтения</w:t>
            </w:r>
          </w:p>
        </w:tc>
        <w:tc>
          <w:tcPr>
            <w:tcW w:w="856" w:type="dxa"/>
            <w:vAlign w:val="center"/>
          </w:tcPr>
          <w:p w:rsidR="001C7D0A" w:rsidRPr="008B548F" w:rsidRDefault="000638C7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0638C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Военно- патриотическая игра «Победа»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8B548F" w:rsidRDefault="000638C7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0638C7" w:rsidP="003D22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E6F8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526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летних профильных смен, учебно-тренирово</w:t>
            </w:r>
            <w:r w:rsidR="00A4429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чных сборов для одаренных детей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C14E1F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4E1F" w:rsidRPr="00DC1AE1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880EC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C14E1F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E864F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дополнительного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Pr="00DC1AE1" w:rsidRDefault="0009206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D28A2" w:rsidP="00163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="006E6F87">
              <w:rPr>
                <w:rFonts w:ascii="Times New Roman" w:hAnsi="Times New Roman" w:cs="Times New Roman"/>
              </w:rPr>
              <w:t>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1C7D0A" w:rsidRPr="00D75A90" w:rsidRDefault="005F23D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0638C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1005" w:type="dxa"/>
            <w:gridSpan w:val="2"/>
            <w:vAlign w:val="center"/>
          </w:tcPr>
          <w:p w:rsidR="00C14E1F" w:rsidRDefault="00C14E1F" w:rsidP="00C14E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14E1F" w:rsidRPr="00D75A90" w:rsidRDefault="00C14E1F" w:rsidP="00C14E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6E6F87" w:rsidP="00526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</w:t>
            </w:r>
            <w:r w:rsidR="005D28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Участие во Всероссийских, республиканских и районных олимпиадах, конкурсах  (</w:t>
            </w:r>
            <w:r w:rsidRPr="00D124E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расходы на организацию поездок ГСМ БИЛЕТЫ)</w:t>
            </w:r>
          </w:p>
        </w:tc>
        <w:tc>
          <w:tcPr>
            <w:tcW w:w="856" w:type="dxa"/>
            <w:vAlign w:val="center"/>
          </w:tcPr>
          <w:p w:rsidR="001C7D0A" w:rsidRPr="00D75A90" w:rsidRDefault="000638C7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0638C7" w:rsidP="005A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D22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75A90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E4A1D" w:rsidRPr="00D124E6" w:rsidRDefault="005E4A1D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Подпрограмма 2</w:t>
            </w:r>
          </w:p>
        </w:tc>
        <w:tc>
          <w:tcPr>
            <w:tcW w:w="856" w:type="dxa"/>
            <w:vAlign w:val="center"/>
          </w:tcPr>
          <w:p w:rsidR="001C7D0A" w:rsidRPr="00D75A90" w:rsidRDefault="00075833" w:rsidP="004B2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606</w:t>
            </w:r>
            <w:r w:rsidR="00C77F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3B24E3" w:rsidP="004B2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13732,2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07583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</w:t>
            </w:r>
            <w:r w:rsidR="00C77F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81,9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75A90" w:rsidRDefault="003B24E3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717" w:type="dxa"/>
            <w:gridSpan w:val="4"/>
          </w:tcPr>
          <w:p w:rsidR="001C7D0A" w:rsidRPr="00AD457E" w:rsidRDefault="00526C9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850" w:type="dxa"/>
            <w:gridSpan w:val="5"/>
          </w:tcPr>
          <w:p w:rsidR="001C7D0A" w:rsidRPr="00AD457E" w:rsidRDefault="003B24E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851" w:type="dxa"/>
            <w:gridSpan w:val="3"/>
          </w:tcPr>
          <w:p w:rsidR="001C7D0A" w:rsidRPr="00AD457E" w:rsidRDefault="00526C9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C7D0A" w:rsidRPr="00EC6AA5" w:rsidTr="00526C96">
        <w:tc>
          <w:tcPr>
            <w:tcW w:w="10749" w:type="dxa"/>
            <w:gridSpan w:val="30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  <w:p w:rsidR="00E850C0" w:rsidRPr="00D124E6" w:rsidRDefault="00E850C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D0A" w:rsidRPr="00CA2087" w:rsidTr="00526C96">
        <w:tc>
          <w:tcPr>
            <w:tcW w:w="10749" w:type="dxa"/>
            <w:gridSpan w:val="30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</w:t>
            </w:r>
            <w:r w:rsidRPr="00CA2087">
              <w:rPr>
                <w:rFonts w:ascii="Times New Roman" w:hAnsi="Times New Roman" w:cs="Times New Roman"/>
                <w:sz w:val="20"/>
                <w:szCs w:val="20"/>
              </w:rPr>
              <w:t>Подготовка и повышение квалификации кадров</w:t>
            </w:r>
          </w:p>
          <w:p w:rsidR="00E850C0" w:rsidRPr="00CA2087" w:rsidRDefault="00E850C0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7D0A" w:rsidRPr="00CA2087" w:rsidTr="00526C96">
        <w:tc>
          <w:tcPr>
            <w:tcW w:w="10749" w:type="dxa"/>
            <w:gridSpan w:val="30"/>
            <w:shd w:val="clear" w:color="auto" w:fill="auto"/>
          </w:tcPr>
          <w:p w:rsidR="001C7D0A" w:rsidRPr="00CA2087" w:rsidRDefault="001C7D0A" w:rsidP="00236CCA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 </w:t>
            </w:r>
            <w:r w:rsidR="00494AB3" w:rsidRPr="00CA2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CCA">
              <w:rPr>
                <w:rFonts w:ascii="Times New Roman" w:hAnsi="Times New Roman" w:cs="Times New Roman"/>
                <w:sz w:val="20"/>
                <w:szCs w:val="20"/>
              </w:rPr>
              <w:t>Обеспечить  условия для развития кадрового потенциала  муниципальной системы образования: профессионального роста педагогических работников, привлечь молодых педагогов в систему образования</w:t>
            </w:r>
            <w:r w:rsidR="00494AB3" w:rsidRPr="00CA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D0A" w:rsidRPr="00CA2087" w:rsidTr="008B548F">
        <w:tc>
          <w:tcPr>
            <w:tcW w:w="815" w:type="dxa"/>
            <w:gridSpan w:val="2"/>
          </w:tcPr>
          <w:p w:rsidR="001C7D0A" w:rsidRPr="00CA2087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2087">
              <w:rPr>
                <w:rFonts w:ascii="Times New Roman" w:hAnsi="Times New Roman" w:cs="Times New Roman"/>
              </w:rPr>
              <w:t xml:space="preserve">3.1.1. </w:t>
            </w:r>
          </w:p>
        </w:tc>
        <w:tc>
          <w:tcPr>
            <w:tcW w:w="2660" w:type="dxa"/>
          </w:tcPr>
          <w:p w:rsidR="001C7D0A" w:rsidRPr="00CA2087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sz w:val="20"/>
                <w:szCs w:val="20"/>
              </w:rPr>
              <w:t>Проведение профессиональных массовых меро</w:t>
            </w:r>
            <w:r w:rsidRPr="00CA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856" w:type="dxa"/>
            <w:vAlign w:val="center"/>
          </w:tcPr>
          <w:p w:rsidR="001C7D0A" w:rsidRPr="00CA2087" w:rsidRDefault="00E60E42" w:rsidP="00321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A2087" w:rsidRDefault="00EE10DA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A2087" w:rsidRDefault="00EE10DA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CA2087" w:rsidRDefault="0055683C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CA2087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A2087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«Учитель года»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447B7C" w:rsidRDefault="00E60E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FD0C5A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 «Воспитатель года»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«Воспитать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человека»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F243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Всероссийского конкурса «Учитель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«Молодой учитель года»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856" w:type="dxa"/>
            <w:vAlign w:val="center"/>
          </w:tcPr>
          <w:p w:rsidR="001C7D0A" w:rsidRPr="00447B7C" w:rsidRDefault="00E60E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FD0C5A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Конкурсный отбор лучших учителей, воспитателей, педагогов дополнительного  образования на получение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1C7D0A" w:rsidRPr="00A91A76" w:rsidRDefault="00E60E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FD0C5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Единый методический день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A91A76" w:rsidRDefault="00E60E4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Методические дни в ОО</w:t>
            </w:r>
          </w:p>
        </w:tc>
        <w:tc>
          <w:tcPr>
            <w:tcW w:w="856" w:type="dxa"/>
            <w:vAlign w:val="center"/>
          </w:tcPr>
          <w:p w:rsidR="001C7D0A" w:rsidRPr="00A91A76" w:rsidRDefault="000F5D5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FD0C5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494AB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="001C7D0A" w:rsidRPr="00D124E6">
              <w:rPr>
                <w:rFonts w:ascii="Times New Roman" w:hAnsi="Times New Roman" w:cs="Times New Roman"/>
                <w:color w:val="000000"/>
                <w:spacing w:val="-4"/>
              </w:rPr>
              <w:t>бразовательные организации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Районные выездные семинары</w:t>
            </w:r>
          </w:p>
        </w:tc>
        <w:tc>
          <w:tcPr>
            <w:tcW w:w="856" w:type="dxa"/>
            <w:vAlign w:val="center"/>
          </w:tcPr>
          <w:p w:rsidR="001C7D0A" w:rsidRPr="00A91A76" w:rsidRDefault="000F5D5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FD0C5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Найм жилых помещений для педагогов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5A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55683C" w:rsidP="00556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3.1.13.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Грантовая поддержка  молодых педагогов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2" w:type="dxa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3.1.14.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школа молодого педагога «Созвездие»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0F5D5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FD0C5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3.1.15.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на Всероссийский конкурс молодежных творческих проектов «Арткод 2021»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CE50F6" w:rsidP="00613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F5248B" w:rsidRPr="00EC6AA5" w:rsidTr="008B548F">
        <w:tc>
          <w:tcPr>
            <w:tcW w:w="815" w:type="dxa"/>
            <w:gridSpan w:val="2"/>
          </w:tcPr>
          <w:p w:rsidR="00F5248B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3.1.16.</w:t>
            </w:r>
          </w:p>
        </w:tc>
        <w:tc>
          <w:tcPr>
            <w:tcW w:w="2660" w:type="dxa"/>
          </w:tcPr>
          <w:p w:rsidR="00F5248B" w:rsidRDefault="00F5248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по целевому обучению в средне-специальных и высших профессиональных организациях п</w:t>
            </w:r>
            <w:r w:rsidR="00A44298">
              <w:rPr>
                <w:rFonts w:ascii="Times New Roman" w:hAnsi="Times New Roman" w:cs="Times New Roman"/>
                <w:sz w:val="20"/>
                <w:szCs w:val="20"/>
              </w:rPr>
              <w:t>о педагогическим специальностям</w:t>
            </w:r>
          </w:p>
        </w:tc>
        <w:tc>
          <w:tcPr>
            <w:tcW w:w="856" w:type="dxa"/>
            <w:vAlign w:val="center"/>
          </w:tcPr>
          <w:p w:rsidR="00F5248B" w:rsidRPr="00A91A76" w:rsidRDefault="00321A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61" w:type="dxa"/>
            <w:gridSpan w:val="5"/>
            <w:vAlign w:val="center"/>
          </w:tcPr>
          <w:p w:rsidR="00F5248B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F5248B" w:rsidRDefault="00321A62" w:rsidP="00613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62" w:type="dxa"/>
            <w:vAlign w:val="center"/>
          </w:tcPr>
          <w:p w:rsidR="00F5248B" w:rsidRDefault="00FC6BD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F5248B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Подрограмма3</w:t>
            </w:r>
          </w:p>
          <w:p w:rsidR="00E850C0" w:rsidRPr="005E4A1D" w:rsidRDefault="00E850C0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A91A76" w:rsidRDefault="009206A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EE1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9206A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E1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62" w:type="dxa"/>
            <w:vAlign w:val="center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  <w:p w:rsidR="00E850C0" w:rsidRPr="00D124E6" w:rsidRDefault="00E850C0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A91A76" w:rsidRDefault="00C77FB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2079649,9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65428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446902,7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0638C7" w:rsidP="000E4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447556,6</w:t>
            </w:r>
          </w:p>
        </w:tc>
        <w:tc>
          <w:tcPr>
            <w:tcW w:w="862" w:type="dxa"/>
            <w:vAlign w:val="center"/>
          </w:tcPr>
          <w:p w:rsidR="001C7D0A" w:rsidRPr="00A91A76" w:rsidRDefault="00C77FB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330385,3</w:t>
            </w:r>
          </w:p>
        </w:tc>
        <w:tc>
          <w:tcPr>
            <w:tcW w:w="860" w:type="dxa"/>
            <w:gridSpan w:val="5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310101,1</w:t>
            </w:r>
          </w:p>
        </w:tc>
        <w:tc>
          <w:tcPr>
            <w:tcW w:w="850" w:type="dxa"/>
            <w:gridSpan w:val="5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272352,1</w:t>
            </w:r>
          </w:p>
        </w:tc>
        <w:tc>
          <w:tcPr>
            <w:tcW w:w="851" w:type="dxa"/>
            <w:gridSpan w:val="3"/>
          </w:tcPr>
          <w:p w:rsidR="001C7D0A" w:rsidRPr="00D77842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272352,1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Default="008118DA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Default="008118DA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B53FCF" w:rsidRDefault="00531A55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53F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1AD0" w:rsidRPr="00B53FCF">
        <w:rPr>
          <w:rFonts w:ascii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  <w:r w:rsidR="00D30A6A" w:rsidRPr="00B53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AD0" w:rsidRPr="00B53FCF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993"/>
        <w:gridCol w:w="992"/>
        <w:gridCol w:w="992"/>
        <w:gridCol w:w="851"/>
        <w:gridCol w:w="992"/>
        <w:gridCol w:w="992"/>
        <w:gridCol w:w="992"/>
      </w:tblGrid>
      <w:tr w:rsidR="000E3957" w:rsidRPr="00D62B12" w:rsidTr="00C71368">
        <w:tc>
          <w:tcPr>
            <w:tcW w:w="850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804" w:type="dxa"/>
            <w:gridSpan w:val="7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Объем финанс</w:t>
            </w:r>
            <w:r w:rsidR="0087126A" w:rsidRPr="00D62B12">
              <w:rPr>
                <w:rFonts w:ascii="Times New Roman" w:hAnsi="Times New Roman" w:cs="Times New Roman"/>
              </w:rPr>
              <w:t>ирования ,</w:t>
            </w:r>
            <w:r w:rsidRPr="00D62B1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E3957" w:rsidRPr="00D62B12" w:rsidTr="000E3957"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E3957" w:rsidRPr="00D62B12" w:rsidTr="000E3957">
        <w:trPr>
          <w:trHeight w:val="322"/>
        </w:trPr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3957" w:rsidRPr="00D62B12" w:rsidRDefault="002B59E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Align w:val="center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0E3957" w:rsidRPr="00D62B12" w:rsidTr="000E3957">
        <w:trPr>
          <w:trHeight w:val="319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57" w:rsidRPr="00D62B12" w:rsidTr="00494AB3">
        <w:trPr>
          <w:trHeight w:val="556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E3957" w:rsidRPr="00D62B12" w:rsidRDefault="000E3957" w:rsidP="004E3DAA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A44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1E4458" w:rsidRDefault="006A08F8" w:rsidP="001E4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2079649,9</w:t>
            </w:r>
          </w:p>
        </w:tc>
        <w:tc>
          <w:tcPr>
            <w:tcW w:w="992" w:type="dxa"/>
            <w:vAlign w:val="center"/>
          </w:tcPr>
          <w:p w:rsidR="000E3957" w:rsidRPr="00D62B12" w:rsidRDefault="001E4458" w:rsidP="00E52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44690</w:t>
            </w:r>
            <w:r w:rsidR="003909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992" w:type="dxa"/>
            <w:vAlign w:val="center"/>
          </w:tcPr>
          <w:p w:rsidR="000E3957" w:rsidRPr="00D62B12" w:rsidRDefault="000638C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447556,6</w:t>
            </w:r>
          </w:p>
        </w:tc>
        <w:tc>
          <w:tcPr>
            <w:tcW w:w="851" w:type="dxa"/>
            <w:vAlign w:val="center"/>
          </w:tcPr>
          <w:p w:rsidR="000E3957" w:rsidRPr="00D62B12" w:rsidRDefault="006A08F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330385,3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310101,1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272352,1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272352,1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1.1</w:t>
            </w:r>
            <w:r w:rsidR="00A442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494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1 «Разви</w:t>
            </w:r>
            <w:r w:rsidR="000039A6" w:rsidRPr="00D62B12">
              <w:rPr>
                <w:rFonts w:ascii="Times New Roman" w:hAnsi="Times New Roman" w:cs="Times New Roman"/>
                <w:b/>
                <w:bCs/>
              </w:rPr>
              <w:t>тие дошкольного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,</w:t>
            </w:r>
            <w:r w:rsidR="00E04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начального общего,</w:t>
            </w:r>
            <w:r w:rsidR="00E04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1E4458" w:rsidRDefault="000638C7" w:rsidP="001E4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2018407,2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432805.5</w:t>
            </w:r>
          </w:p>
        </w:tc>
        <w:tc>
          <w:tcPr>
            <w:tcW w:w="992" w:type="dxa"/>
            <w:vAlign w:val="center"/>
          </w:tcPr>
          <w:p w:rsidR="000E3957" w:rsidRPr="00D62B12" w:rsidRDefault="006A08F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436762,7</w:t>
            </w:r>
          </w:p>
        </w:tc>
        <w:tc>
          <w:tcPr>
            <w:tcW w:w="851" w:type="dxa"/>
            <w:vAlign w:val="center"/>
          </w:tcPr>
          <w:p w:rsidR="000E3957" w:rsidRPr="00D62B12" w:rsidRDefault="006A08F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321297,4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301013,2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263264,2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263264,2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1.1.1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4298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0E3957" w:rsidRPr="00D62B12" w:rsidRDefault="00A44298" w:rsidP="00A44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3957" w:rsidRPr="00D62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0638C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343828,0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72440,7</w:t>
            </w:r>
          </w:p>
        </w:tc>
        <w:tc>
          <w:tcPr>
            <w:tcW w:w="992" w:type="dxa"/>
            <w:vAlign w:val="center"/>
          </w:tcPr>
          <w:p w:rsidR="000E3957" w:rsidRPr="00D62B12" w:rsidRDefault="000638C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55606,6</w:t>
            </w:r>
          </w:p>
        </w:tc>
        <w:tc>
          <w:tcPr>
            <w:tcW w:w="851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52071,8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57356,3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1.1.2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993" w:type="dxa"/>
            <w:vAlign w:val="center"/>
          </w:tcPr>
          <w:p w:rsidR="000E3957" w:rsidRPr="00D62B12" w:rsidRDefault="000638C7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1560649,2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331950,3</w:t>
            </w:r>
          </w:p>
        </w:tc>
        <w:tc>
          <w:tcPr>
            <w:tcW w:w="992" w:type="dxa"/>
            <w:vAlign w:val="center"/>
          </w:tcPr>
          <w:p w:rsidR="000E3957" w:rsidRPr="00D62B12" w:rsidRDefault="006A08F8" w:rsidP="00D52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362640,6</w:t>
            </w:r>
          </w:p>
        </w:tc>
        <w:tc>
          <w:tcPr>
            <w:tcW w:w="851" w:type="dxa"/>
            <w:vAlign w:val="center"/>
          </w:tcPr>
          <w:p w:rsidR="000E3957" w:rsidRPr="00D62B12" w:rsidRDefault="006A08F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252475,6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226906,9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193337,9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193337,9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1.1.3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993" w:type="dxa"/>
            <w:vAlign w:val="center"/>
          </w:tcPr>
          <w:p w:rsidR="000E3957" w:rsidRPr="00D62B12" w:rsidRDefault="0096121B" w:rsidP="00707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E3957" w:rsidRPr="00D62B12" w:rsidRDefault="0096121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1A1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1.1.4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4298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1.4.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«Обеспечение условий развития сферы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0638C7" w:rsidP="0039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  <w:r w:rsidR="00651C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2839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vAlign w:val="center"/>
          </w:tcPr>
          <w:p w:rsidR="000E3957" w:rsidRPr="00D62B12" w:rsidRDefault="000638C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0638C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606</w:t>
            </w:r>
            <w:r w:rsidR="006A0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13732,2</w:t>
            </w:r>
          </w:p>
        </w:tc>
        <w:tc>
          <w:tcPr>
            <w:tcW w:w="992" w:type="dxa"/>
            <w:vAlign w:val="center"/>
          </w:tcPr>
          <w:p w:rsidR="000E3957" w:rsidRPr="00D62B12" w:rsidRDefault="000638C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</w:t>
            </w:r>
            <w:r w:rsidR="006A0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81,9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993" w:type="dxa"/>
            <w:vAlign w:val="center"/>
          </w:tcPr>
          <w:p w:rsidR="000E3957" w:rsidRPr="00D62B12" w:rsidRDefault="00DB66F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  <w:r w:rsidR="0096121B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13732,2</w:t>
            </w:r>
          </w:p>
        </w:tc>
        <w:tc>
          <w:tcPr>
            <w:tcW w:w="992" w:type="dxa"/>
            <w:vAlign w:val="center"/>
          </w:tcPr>
          <w:p w:rsidR="000E3957" w:rsidRPr="00D62B12" w:rsidRDefault="00DB66F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96121B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9C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992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C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1.3.1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993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992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011191">
        <w:rPr>
          <w:rFonts w:ascii="Times New Roman" w:hAnsi="Times New Roman" w:cs="Times New Roman"/>
          <w:b/>
          <w:color w:val="000000"/>
          <w:sz w:val="24"/>
          <w:szCs w:val="24"/>
        </w:rPr>
        <w:t>2079649,9</w:t>
      </w:r>
      <w:r w:rsidR="00E13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E8302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 – 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446902,</w:t>
      </w:r>
      <w:r w:rsidR="00651CB7" w:rsidRPr="00651CB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21921,2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260481,</w:t>
      </w:r>
      <w:r w:rsidR="00651CB7" w:rsidRPr="00651C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24513A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-  164500,</w:t>
      </w:r>
      <w:r w:rsidR="00651CB7" w:rsidRPr="00651C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E8302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2022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8D1AD0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0638C7">
        <w:rPr>
          <w:rFonts w:ascii="Times New Roman" w:hAnsi="Times New Roman" w:cs="Times New Roman"/>
          <w:b/>
          <w:color w:val="000000"/>
          <w:sz w:val="24"/>
          <w:szCs w:val="24"/>
        </w:rPr>
        <w:t>447556,6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6121B">
        <w:rPr>
          <w:rFonts w:ascii="Times New Roman" w:hAnsi="Times New Roman" w:cs="Times New Roman"/>
          <w:color w:val="000000"/>
          <w:sz w:val="24"/>
          <w:szCs w:val="24"/>
        </w:rPr>
        <w:t>89707,1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0638C7">
        <w:rPr>
          <w:rFonts w:ascii="Times New Roman" w:hAnsi="Times New Roman" w:cs="Times New Roman"/>
          <w:color w:val="000000"/>
          <w:sz w:val="24"/>
          <w:szCs w:val="24"/>
        </w:rPr>
        <w:t>243509,1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0638C7">
        <w:rPr>
          <w:rFonts w:ascii="Times New Roman" w:hAnsi="Times New Roman" w:cs="Times New Roman"/>
          <w:color w:val="000000"/>
          <w:sz w:val="24"/>
          <w:szCs w:val="24"/>
        </w:rPr>
        <w:t>114340,4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011191">
        <w:rPr>
          <w:rFonts w:ascii="Times New Roman" w:hAnsi="Times New Roman" w:cs="Times New Roman"/>
          <w:b/>
          <w:color w:val="000000"/>
          <w:sz w:val="24"/>
          <w:szCs w:val="24"/>
        </w:rPr>
        <w:t>330385,3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6121B">
        <w:rPr>
          <w:rFonts w:ascii="Times New Roman" w:hAnsi="Times New Roman" w:cs="Times New Roman"/>
          <w:color w:val="000000"/>
          <w:sz w:val="24"/>
          <w:szCs w:val="24"/>
        </w:rPr>
        <w:t>36838,1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011191">
        <w:rPr>
          <w:rFonts w:ascii="Times New Roman" w:hAnsi="Times New Roman" w:cs="Times New Roman"/>
          <w:color w:val="000000"/>
          <w:sz w:val="24"/>
          <w:szCs w:val="24"/>
        </w:rPr>
        <w:t>235093,1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651CB7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58454,1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310101,1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29862,4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219168,6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ный бюджет – 61070,1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272352,1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211282,0</w:t>
      </w:r>
      <w:r w:rsidR="00971548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Default="00651CB7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61070,1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0A514D" w:rsidRDefault="00E83020" w:rsidP="00287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2026</w:t>
      </w:r>
      <w:r w:rsidR="000A514D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272352,1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- 0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—211282,0 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- 61070,1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0638C7">
        <w:rPr>
          <w:rFonts w:ascii="Times New Roman" w:hAnsi="Times New Roman" w:cs="Times New Roman"/>
          <w:b/>
          <w:color w:val="000000"/>
          <w:sz w:val="24"/>
          <w:szCs w:val="24"/>
        </w:rPr>
        <w:t>2018407,2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0638C7">
        <w:rPr>
          <w:rFonts w:ascii="Times New Roman" w:hAnsi="Times New Roman" w:cs="Times New Roman"/>
          <w:b/>
          <w:color w:val="000000"/>
          <w:sz w:val="24"/>
          <w:szCs w:val="24"/>
        </w:rPr>
        <w:t>343828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,0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п.Копьево.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0638C7">
        <w:rPr>
          <w:rFonts w:ascii="Times New Roman" w:hAnsi="Times New Roman" w:cs="Times New Roman"/>
          <w:b/>
          <w:sz w:val="24"/>
          <w:szCs w:val="24"/>
        </w:rPr>
        <w:t>1560649,2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 муниципальных общеобразовательных организаций.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</w:t>
      </w:r>
      <w:r w:rsidR="00372BFD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 тыс.руб.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</w:t>
      </w:r>
      <w:r w:rsidR="003E0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8F6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24,1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DB66F8">
        <w:rPr>
          <w:rFonts w:ascii="Times New Roman" w:hAnsi="Times New Roman" w:cs="Times New Roman"/>
          <w:b/>
          <w:color w:val="000000"/>
          <w:sz w:val="24"/>
          <w:szCs w:val="24"/>
        </w:rPr>
        <w:t>1139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05,9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291496">
        <w:rPr>
          <w:rFonts w:ascii="Times New Roman" w:hAnsi="Times New Roman" w:cs="Times New Roman"/>
          <w:b/>
          <w:color w:val="000000"/>
          <w:sz w:val="24"/>
          <w:szCs w:val="24"/>
        </w:rPr>
        <w:t>606</w:t>
      </w:r>
      <w:r w:rsidR="00820634">
        <w:rPr>
          <w:rFonts w:ascii="Times New Roman" w:hAnsi="Times New Roman" w:cs="Times New Roman"/>
          <w:b/>
          <w:color w:val="000000"/>
          <w:sz w:val="24"/>
          <w:szCs w:val="24"/>
        </w:rPr>
        <w:t>65,7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050AA8">
        <w:rPr>
          <w:rFonts w:ascii="Times New Roman" w:hAnsi="Times New Roman" w:cs="Times New Roman"/>
          <w:b/>
          <w:color w:val="000000"/>
          <w:sz w:val="24"/>
          <w:szCs w:val="24"/>
        </w:rPr>
        <w:t>606</w:t>
      </w:r>
      <w:r w:rsidR="00820634">
        <w:rPr>
          <w:rFonts w:ascii="Times New Roman" w:hAnsi="Times New Roman" w:cs="Times New Roman"/>
          <w:b/>
          <w:color w:val="000000"/>
          <w:sz w:val="24"/>
          <w:szCs w:val="24"/>
        </w:rPr>
        <w:t>65,7</w:t>
      </w:r>
      <w:r w:rsidR="008F6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="008B2D8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206AA">
        <w:rPr>
          <w:rFonts w:ascii="Times New Roman" w:hAnsi="Times New Roman" w:cs="Times New Roman"/>
          <w:sz w:val="24"/>
          <w:szCs w:val="24"/>
        </w:rPr>
        <w:t>5</w:t>
      </w:r>
      <w:r w:rsidR="00651CB7">
        <w:rPr>
          <w:rFonts w:ascii="Times New Roman" w:hAnsi="Times New Roman" w:cs="Times New Roman"/>
          <w:b/>
          <w:sz w:val="24"/>
          <w:szCs w:val="24"/>
        </w:rPr>
        <w:t>77,0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9206A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43EC4">
        <w:rPr>
          <w:rFonts w:ascii="Times New Roman" w:hAnsi="Times New Roman" w:cs="Times New Roman"/>
          <w:b/>
          <w:sz w:val="24"/>
          <w:szCs w:val="24"/>
        </w:rPr>
        <w:t>77,0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sz w:val="24"/>
          <w:szCs w:val="24"/>
        </w:rPr>
        <w:t>тыс.руб.</w:t>
      </w:r>
    </w:p>
    <w:p w:rsidR="004A23DB" w:rsidRPr="00764163" w:rsidRDefault="004A23DB" w:rsidP="004A23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8F">
        <w:rPr>
          <w:rFonts w:ascii="Times New Roman" w:hAnsi="Times New Roman" w:cs="Times New Roman"/>
          <w:sz w:val="24"/>
          <w:szCs w:val="24"/>
        </w:rPr>
        <w:t xml:space="preserve"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развитию, достижения показателей эффективности деятельности по управлению качеством образования на муниципальном уровне </w:t>
      </w:r>
      <w:r w:rsidRPr="00E0498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средства на выплату ежегодной премии Гранта Главы Орджоникидзевского района лучшим педагогическим </w:t>
      </w:r>
      <w:r w:rsidRPr="00D91A5A">
        <w:rPr>
          <w:rFonts w:ascii="Times New Roman" w:hAnsi="Times New Roman" w:cs="Times New Roman"/>
          <w:sz w:val="24"/>
          <w:szCs w:val="24"/>
        </w:rPr>
        <w:t>работникам, молодым педагогам, на</w:t>
      </w:r>
      <w:r w:rsidRPr="00E0498F">
        <w:rPr>
          <w:rFonts w:ascii="Times New Roman" w:hAnsi="Times New Roman" w:cs="Times New Roman"/>
          <w:sz w:val="24"/>
          <w:szCs w:val="24"/>
        </w:rPr>
        <w:t xml:space="preserve"> организацию профессиональных конкурсов и республиканских мероприятий.</w:t>
      </w:r>
    </w:p>
    <w:p w:rsidR="008D1AD0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Pr="00EC6AA5" w:rsidRDefault="008118DA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0A306B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151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</w:t>
      </w:r>
      <w:r w:rsidR="0006340F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Pr="00EC6AA5">
        <w:rPr>
          <w:rFonts w:ascii="Times New Roman" w:hAnsi="Times New Roman" w:cs="Times New Roman"/>
          <w:sz w:val="24"/>
          <w:szCs w:val="24"/>
        </w:rPr>
        <w:t>, представленных в таблице.</w:t>
      </w:r>
    </w:p>
    <w:tbl>
      <w:tblPr>
        <w:tblW w:w="10348" w:type="dxa"/>
        <w:tblInd w:w="-8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5"/>
        <w:gridCol w:w="3178"/>
        <w:gridCol w:w="869"/>
        <w:gridCol w:w="1049"/>
        <w:gridCol w:w="70"/>
        <w:gridCol w:w="830"/>
        <w:gridCol w:w="289"/>
        <w:gridCol w:w="581"/>
        <w:gridCol w:w="296"/>
        <w:gridCol w:w="737"/>
        <w:gridCol w:w="141"/>
        <w:gridCol w:w="840"/>
        <w:gridCol w:w="35"/>
        <w:gridCol w:w="778"/>
      </w:tblGrid>
      <w:tr w:rsidR="00A75FCE" w:rsidRPr="00EC6AA5" w:rsidTr="00A75FCE">
        <w:trPr>
          <w:trHeight w:val="15"/>
        </w:trPr>
        <w:tc>
          <w:tcPr>
            <w:tcW w:w="655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78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4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00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0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33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6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8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6340F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40F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AA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</w:t>
            </w:r>
            <w:r w:rsidR="00AA77D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стями здоровья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B7310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EC6AA5" w:rsidRDefault="000B731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4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B7310" w:rsidRPr="00FA5538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2C64" w:rsidRPr="00FA5538" w:rsidRDefault="00C33547" w:rsidP="007D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B7310"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C3354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C33547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72194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лучших педагогических работников Орджоникидзевского района,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муниципальную поддержку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DB5D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</w:t>
            </w:r>
            <w:r w:rsidR="00DB5DDF">
              <w:rPr>
                <w:rFonts w:ascii="Times New Roman" w:hAnsi="Times New Roman" w:cs="Times New Roman"/>
                <w:sz w:val="24"/>
                <w:szCs w:val="24"/>
              </w:rPr>
              <w:t>подавших заявления на аттестацию в текущем году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51D" w:rsidRPr="00D339E7" w:rsidRDefault="00F06522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3379" w:rsidRPr="00D33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D339E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="00FC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D50" w:rsidRPr="00D339E7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D339E7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до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2 этап -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8E2D50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3 этап -202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9E2179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4 этап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61EFA" w:rsidRPr="00D339E7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4B4" w:rsidRDefault="00F06522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14B4" w:rsidRPr="00D339E7">
        <w:rPr>
          <w:rFonts w:ascii="Times New Roman" w:hAnsi="Times New Roman" w:cs="Times New Roman"/>
          <w:sz w:val="24"/>
          <w:szCs w:val="24"/>
        </w:rPr>
        <w:t>. Управление и кон</w:t>
      </w:r>
      <w:r w:rsidR="00651F55">
        <w:rPr>
          <w:rFonts w:ascii="Times New Roman" w:hAnsi="Times New Roman" w:cs="Times New Roman"/>
          <w:sz w:val="24"/>
          <w:szCs w:val="24"/>
        </w:rPr>
        <w:t xml:space="preserve">троль реализации </w:t>
      </w:r>
      <w:r w:rsidR="00E36C50" w:rsidRPr="00D339E7">
        <w:rPr>
          <w:rFonts w:ascii="Times New Roman" w:hAnsi="Times New Roman" w:cs="Times New Roman"/>
          <w:sz w:val="24"/>
          <w:szCs w:val="24"/>
        </w:rPr>
        <w:t xml:space="preserve"> П</w:t>
      </w:r>
      <w:r w:rsidR="00B314B4" w:rsidRPr="00D339E7">
        <w:rPr>
          <w:rFonts w:ascii="Times New Roman" w:hAnsi="Times New Roman" w:cs="Times New Roman"/>
          <w:sz w:val="24"/>
          <w:szCs w:val="24"/>
        </w:rPr>
        <w:t>рограммы</w:t>
      </w:r>
      <w:r w:rsidR="00D339E7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D339E7">
        <w:rPr>
          <w:rFonts w:ascii="Times New Roman" w:hAnsi="Times New Roman" w:cs="Times New Roman"/>
          <w:bCs w:val="0"/>
          <w:sz w:val="24"/>
          <w:szCs w:val="24"/>
        </w:rPr>
        <w:t>«Развитие образования в Орджоникидзевском районе»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A76760" w:rsidRPr="00A76760" w:rsidRDefault="00F06522" w:rsidP="00A7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47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76760" w:rsidRPr="00A7676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 xml:space="preserve">.2 Ответственный исполнитель: 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>.2.1. обеспечивает разработку муниципальной программы (подпрограмм), согласование и внесение в установленном порядке в Администрацию Орджоникидзевского района для утверждения;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DD0">
        <w:rPr>
          <w:rFonts w:ascii="Times New Roman" w:hAnsi="Times New Roman" w:cs="Times New Roman"/>
          <w:sz w:val="24"/>
          <w:szCs w:val="24"/>
        </w:rPr>
        <w:t xml:space="preserve">.2.2. </w:t>
      </w:r>
      <w:r w:rsidR="004032A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 и несет ответственность за достижение показателей муниципальной программы (подпрограмм), а также конечный результатов ее реализации;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2A2">
        <w:rPr>
          <w:rFonts w:ascii="Times New Roman" w:hAnsi="Times New Roman" w:cs="Times New Roman"/>
          <w:sz w:val="24"/>
          <w:szCs w:val="24"/>
        </w:rPr>
        <w:t>.2.3.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4032A2">
        <w:rPr>
          <w:rFonts w:ascii="Times New Roman" w:hAnsi="Times New Roman" w:cs="Times New Roman"/>
          <w:sz w:val="24"/>
          <w:szCs w:val="24"/>
        </w:rPr>
        <w:t>предоставляет в установленный срок  отчет о реализации муниципальных программ</w:t>
      </w:r>
      <w:r w:rsidR="001B7E04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="004032A2">
        <w:rPr>
          <w:rFonts w:ascii="Times New Roman" w:hAnsi="Times New Roman" w:cs="Times New Roman"/>
          <w:sz w:val="24"/>
          <w:szCs w:val="24"/>
        </w:rPr>
        <w:t>);</w:t>
      </w:r>
    </w:p>
    <w:p w:rsidR="00F47312" w:rsidRDefault="00F06522" w:rsidP="00EC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1F7">
        <w:rPr>
          <w:rFonts w:ascii="Times New Roman" w:hAnsi="Times New Roman" w:cs="Times New Roman"/>
          <w:sz w:val="24"/>
          <w:szCs w:val="24"/>
        </w:rPr>
        <w:t>.2.4</w:t>
      </w:r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B711F7">
        <w:rPr>
          <w:rFonts w:ascii="Times New Roman" w:hAnsi="Times New Roman" w:cs="Times New Roman"/>
          <w:sz w:val="24"/>
          <w:szCs w:val="24"/>
        </w:rPr>
        <w:t>подготавливает годовой отчет и в срок до 01 марта представляет его в Финансово</w:t>
      </w:r>
      <w:r w:rsidR="00EC4DD0">
        <w:rPr>
          <w:rFonts w:ascii="Times New Roman" w:hAnsi="Times New Roman" w:cs="Times New Roman"/>
          <w:sz w:val="24"/>
          <w:szCs w:val="24"/>
        </w:rPr>
        <w:t>е</w:t>
      </w:r>
      <w:r w:rsidR="00B711F7">
        <w:rPr>
          <w:rFonts w:ascii="Times New Roman" w:hAnsi="Times New Roman" w:cs="Times New Roman"/>
          <w:sz w:val="24"/>
          <w:szCs w:val="24"/>
        </w:rPr>
        <w:t xml:space="preserve"> управление Администрации Орджоникидзевского района и Управление экономики и ЖКХ Администрации Орджоникидзевского района;</w:t>
      </w:r>
      <w:r w:rsidR="0040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12" w:rsidRPr="00F47312" w:rsidRDefault="00F0652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7312">
        <w:rPr>
          <w:rFonts w:ascii="Times New Roman" w:hAnsi="Times New Roman" w:cs="Times New Roman"/>
          <w:sz w:val="24"/>
          <w:szCs w:val="24"/>
        </w:rPr>
        <w:t>.2.5</w:t>
      </w:r>
      <w:r w:rsidR="00F47312" w:rsidRPr="00F47312">
        <w:rPr>
          <w:rFonts w:ascii="Times New Roman" w:hAnsi="Times New Roman" w:cs="Times New Roman"/>
          <w:sz w:val="24"/>
          <w:szCs w:val="24"/>
        </w:rPr>
        <w:t>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F47312" w:rsidRPr="00F47312" w:rsidRDefault="00F4731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12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F673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(подпрограмм) осуществляется  в соответствии с планом реализации муниципальной программы,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Pr="00EF6738">
        <w:rPr>
          <w:rFonts w:ascii="Times New Roman" w:hAnsi="Times New Roman" w:cs="Times New Roman"/>
          <w:sz w:val="24"/>
          <w:szCs w:val="24"/>
        </w:rPr>
        <w:t>разрабатываемой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(приложение №</w:t>
      </w:r>
      <w:r w:rsidR="00E74284">
        <w:rPr>
          <w:rFonts w:ascii="Times New Roman" w:hAnsi="Times New Roman" w:cs="Times New Roman"/>
          <w:sz w:val="24"/>
          <w:szCs w:val="24"/>
        </w:rPr>
        <w:t>2</w:t>
      </w:r>
      <w:r w:rsidRPr="00EF6738">
        <w:rPr>
          <w:rFonts w:ascii="Times New Roman" w:hAnsi="Times New Roman" w:cs="Times New Roman"/>
          <w:sz w:val="24"/>
          <w:szCs w:val="24"/>
        </w:rPr>
        <w:t>)</w:t>
      </w:r>
      <w:r w:rsidR="00EC4DD0">
        <w:rPr>
          <w:rFonts w:ascii="Times New Roman" w:hAnsi="Times New Roman" w:cs="Times New Roman"/>
          <w:sz w:val="24"/>
          <w:szCs w:val="24"/>
        </w:rPr>
        <w:t>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22">
        <w:rPr>
          <w:rFonts w:ascii="Times New Roman" w:hAnsi="Times New Roman" w:cs="Times New Roman"/>
          <w:sz w:val="24"/>
          <w:szCs w:val="24"/>
        </w:rPr>
        <w:t xml:space="preserve">      8</w:t>
      </w:r>
      <w:r w:rsidR="00EF6738">
        <w:rPr>
          <w:rFonts w:ascii="Times New Roman" w:hAnsi="Times New Roman" w:cs="Times New Roman"/>
          <w:sz w:val="24"/>
          <w:szCs w:val="24"/>
        </w:rPr>
        <w:t>.4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Управление  экономики и ЖКХ Администрации Орджоникидзевского района.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содержит: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.1 информацию о реализации муници</w:t>
      </w:r>
      <w:r w:rsidR="00E74284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47312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Pr="004032A2">
        <w:rPr>
          <w:rFonts w:ascii="Times New Roman" w:hAnsi="Times New Roman" w:cs="Times New Roman"/>
          <w:sz w:val="24"/>
          <w:szCs w:val="24"/>
        </w:rPr>
        <w:t>)</w:t>
      </w:r>
      <w:r w:rsidR="00F47312">
        <w:rPr>
          <w:rFonts w:ascii="Times New Roman" w:hAnsi="Times New Roman" w:cs="Times New Roman"/>
          <w:sz w:val="24"/>
          <w:szCs w:val="24"/>
        </w:rPr>
        <w:t>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032A2" w:rsidRPr="004032A2">
        <w:rPr>
          <w:rFonts w:ascii="Times New Roman" w:hAnsi="Times New Roman" w:cs="Times New Roman"/>
          <w:sz w:val="24"/>
          <w:szCs w:val="24"/>
        </w:rPr>
        <w:t>.2 пояснительную записку о реализации муниципальной программы, которая должна содержать: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а)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района;(Приложение №</w:t>
      </w:r>
      <w:r w:rsidR="00E74284">
        <w:rPr>
          <w:rFonts w:ascii="Times New Roman" w:hAnsi="Times New Roman" w:cs="Times New Roman"/>
          <w:sz w:val="24"/>
          <w:szCs w:val="24"/>
        </w:rPr>
        <w:t>5</w:t>
      </w:r>
      <w:r w:rsidR="004032A2" w:rsidRPr="004032A2">
        <w:rPr>
          <w:rFonts w:ascii="Times New Roman" w:hAnsi="Times New Roman" w:cs="Times New Roman"/>
          <w:sz w:val="24"/>
          <w:szCs w:val="24"/>
        </w:rPr>
        <w:t>)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A76760" w:rsidRDefault="00F06522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31E">
        <w:rPr>
          <w:rFonts w:ascii="Times New Roman" w:hAnsi="Times New Roman" w:cs="Times New Roman"/>
          <w:sz w:val="24"/>
          <w:szCs w:val="24"/>
        </w:rPr>
        <w:t>8</w:t>
      </w:r>
      <w:r w:rsidR="004032A2" w:rsidRPr="0089431E">
        <w:rPr>
          <w:rFonts w:ascii="Times New Roman" w:hAnsi="Times New Roman" w:cs="Times New Roman"/>
          <w:sz w:val="24"/>
          <w:szCs w:val="24"/>
        </w:rPr>
        <w:t>.</w:t>
      </w:r>
      <w:r w:rsidRPr="0089431E">
        <w:rPr>
          <w:rFonts w:ascii="Times New Roman" w:hAnsi="Times New Roman" w:cs="Times New Roman"/>
          <w:sz w:val="24"/>
          <w:szCs w:val="24"/>
        </w:rPr>
        <w:t>6</w:t>
      </w:r>
      <w:r w:rsidR="004032A2" w:rsidRPr="0089431E">
        <w:rPr>
          <w:rFonts w:ascii="Times New Roman" w:hAnsi="Times New Roman" w:cs="Times New Roman"/>
          <w:sz w:val="24"/>
          <w:szCs w:val="24"/>
        </w:rPr>
        <w:t xml:space="preserve"> Годовой отчет размещается ответственным исполнителем на его странице в</w:t>
      </w:r>
      <w:r w:rsidR="00EF6738" w:rsidRPr="0089431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573BE" w:rsidRPr="0089431E">
        <w:rPr>
          <w:rFonts w:ascii="Times New Roman" w:hAnsi="Times New Roman" w:cs="Times New Roman"/>
          <w:sz w:val="24"/>
          <w:szCs w:val="24"/>
        </w:rPr>
        <w:t xml:space="preserve"> не позднее 01 мая </w:t>
      </w:r>
      <w:r w:rsidR="0089431E" w:rsidRPr="0089431E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431E" w:rsidRPr="0089431E">
        <w:rPr>
          <w:rFonts w:ascii="Times New Roman" w:hAnsi="Times New Roman" w:cs="Times New Roman"/>
          <w:sz w:val="24"/>
          <w:szCs w:val="24"/>
        </w:rPr>
        <w:t>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год</w:t>
      </w:r>
      <w:r w:rsidR="0089431E" w:rsidRPr="0089431E">
        <w:rPr>
          <w:rFonts w:ascii="Times New Roman" w:hAnsi="Times New Roman" w:cs="Times New Roman"/>
          <w:sz w:val="24"/>
          <w:szCs w:val="24"/>
        </w:rPr>
        <w:t>ом</w:t>
      </w:r>
      <w:r w:rsidR="00003FB4" w:rsidRPr="0089431E">
        <w:rPr>
          <w:rFonts w:ascii="Times New Roman" w:hAnsi="Times New Roman" w:cs="Times New Roman"/>
          <w:sz w:val="24"/>
          <w:szCs w:val="24"/>
        </w:rPr>
        <w:t>.</w:t>
      </w:r>
    </w:p>
    <w:p w:rsidR="001813AC" w:rsidRDefault="001813AC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60" w:rsidRDefault="00A7676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B314B4" w:rsidRPr="00EC6AA5" w:rsidRDefault="00256716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. Оценка эффект</w:t>
      </w:r>
      <w:r w:rsidR="00651F55">
        <w:rPr>
          <w:rFonts w:ascii="Times New Roman" w:hAnsi="Times New Roman" w:cs="Times New Roman"/>
          <w:color w:val="000000"/>
          <w:sz w:val="24"/>
          <w:szCs w:val="24"/>
        </w:rPr>
        <w:t>ивности реализации  П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17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818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819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5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820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6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256716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821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</w:t>
      </w:r>
      <w:r w:rsidR="00E74284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Приложениям №5</w:t>
      </w:r>
      <w:r w:rsidR="00C9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DE0" w:rsidRDefault="006E7DE0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B4" w:rsidRPr="00003FB4" w:rsidRDefault="00256716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Риски реализации муниципальной программы и меры по управлению этими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рисками.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Реализация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сопряжена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возникновением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преодолением различных рисков, которые могут существенным образом повлиять 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достижение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запланированных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включает в себя: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текущий мониторинг наступления рисков;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планирование и осуществление мер по снижению вероятности и уменьшению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возникновения рисков.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 ход реализации муниципальной программы существенное влияние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оказывают следующие группы рисков: финансовые, правовые и организационные.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значимым финансовым риском является недостаток финансирования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программы, причины возникновения которого в большей степени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определяются внешними факторами: недополучение доходов местного бюджета,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незапланированное увеличение расходов и, как следствие, увеличение дефицита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местного бюджета, которое приводит к пересмотру финансирования ранее принятых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обязательств. Наступление данного риска может повлечь за собой полное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или частичное невыполнение мероприятий и, как следствие, недостижение целевых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(показателей)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рисков,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недостатком финансирования муниципальной программы, осуществляются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на реализацию мероприятий муниципальной 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из других бюджетов бюджетной системы Республики 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>Хакасия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(в частности, получение субсидии из федерального бюджета на реализацию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отдельных подпрограмм муниципальной программы);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рациональное использование имеющихся средств (получение экономии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закупок для образовательных и хозяйственных нужд);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фактическим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финансирования и перераспределение средств между приоритетными направлениями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К организационным рискам реализации муниципальной программы относятся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кадровых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соисполнителей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несогласованностью действий исполнителей и участников реализации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программы, осуществляются при помощи следующих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программы, осуществление последующего мониторинга их выполнения.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ограниченностью кадровых ресурсов и недостаточной квалификацией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исполнителей и участников реализации муниципальной программы, осуществляется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при 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назначение ответственного исполнителя с обеспечением возможности их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полноценного участия в реализации мероприятий муниципальной программы;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непосредственных исполнителей 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(проведение обучения, семинаров, обеспечение им</w:t>
      </w:r>
      <w:r w:rsidR="006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открытого доступа к методическим и информационным материалам).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Дополнительные риски: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срывы сроков ввода в эксплуатацию объектов образования;</w:t>
      </w:r>
    </w:p>
    <w:p w:rsid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увеличение числа аварийных школ;</w:t>
      </w:r>
    </w:p>
    <w:p w:rsidR="006850CB" w:rsidRPr="00003FB4" w:rsidRDefault="006850CB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возникновение аварийных чрезвычайных ситуаций на объектах образования.</w:t>
      </w:r>
    </w:p>
    <w:p w:rsidR="006850CB" w:rsidRDefault="006850CB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Default="004143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Т.А.Бу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7D2C64" w:rsidRDefault="0044013A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200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8"/>
    <w:p w:rsidR="007D2C64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Перечень</w:t>
      </w:r>
    </w:p>
    <w:p w:rsidR="003960A6" w:rsidRPr="003960A6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программных мероприятий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7"/>
        <w:gridCol w:w="1417"/>
        <w:gridCol w:w="1134"/>
        <w:gridCol w:w="1134"/>
        <w:gridCol w:w="1276"/>
        <w:gridCol w:w="1418"/>
      </w:tblGrid>
      <w:tr w:rsidR="003960A6" w:rsidRPr="003960A6" w:rsidTr="00FA5538">
        <w:trPr>
          <w:gridAfter w:val="5"/>
          <w:wAfter w:w="6379" w:type="dxa"/>
          <w:trHeight w:val="27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3960A6" w:rsidRPr="003960A6" w:rsidTr="00FA5538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3960A6" w:rsidRPr="003960A6" w:rsidTr="00FA5538">
        <w:trPr>
          <w:trHeight w:val="32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FA5538">
        <w:trPr>
          <w:trHeight w:val="3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0A6" w:rsidRPr="003960A6" w:rsidTr="00FA5538">
        <w:trPr>
          <w:trHeight w:val="5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495DB1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330385</w:t>
            </w:r>
            <w:r w:rsidR="00D8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272352,1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FF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дошкольного, начального общего, основного общего, среднего общего бразования в Орджоникидзевском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D873E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301013,2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263264,2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3B29ED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развития сферы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="002C6C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  <w:r w:rsidR="002C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«Развитие системы дополнительного образования  и воспитания де</w:t>
            </w: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тей в Орджоникидзевском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960A6" w:rsidRPr="003960A6" w:rsidRDefault="003960A6" w:rsidP="003960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6E7DE0">
          <w:headerReference w:type="default" r:id="rId14"/>
          <w:footerReference w:type="default" r:id="rId15"/>
          <w:pgSz w:w="11900" w:h="16800"/>
          <w:pgMar w:top="1134" w:right="680" w:bottom="1134" w:left="1871" w:header="720" w:footer="720" w:gutter="0"/>
          <w:cols w:space="720"/>
          <w:noEndnote/>
          <w:docGrid w:linePitch="299"/>
        </w:sectPr>
      </w:pPr>
      <w:bookmarkStart w:id="9" w:name="sub_1300"/>
    </w:p>
    <w:bookmarkEnd w:id="9"/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2</w:t>
      </w:r>
    </w:p>
    <w:p w:rsidR="003960A6" w:rsidRPr="007D2C64" w:rsidRDefault="007D2C64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="003960A6"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>эффективности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3960A6" w:rsidRPr="003960A6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3960A6" w:rsidRPr="003960A6" w:rsidTr="00E1341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ресурсно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го обеспечения, тыс. рублей(2023-2026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год(2023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DD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 года до 91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2026 года до 76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 года до 80,6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муниципальных образовательных организаций, соответствующих всем современным требованиям в части учебно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74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асти безопасности, к концу  2026 года до 91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 2026 года до 82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2026 года до 48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627B8" w:rsidRPr="0098243A" w:rsidRDefault="006627B8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 дополнительного образования в рамках си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стемы персонифицированного финансирования к концу 2026 года  до 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-количество лучших педагогических работников Орджоникидзевского района, получивших муниципальную г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рантовую поддержку,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до конца 2026 года  до 35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заявление на аттестац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97%;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принявших участие в профессиональных конкурсах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2026 года до 38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0A6" w:rsidRPr="0098243A" w:rsidRDefault="003960A6" w:rsidP="005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243AA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1148839,0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243AA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8263F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8263F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49366,2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CE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2   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системы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и поддержка кадрового потенциала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AE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960A6" w:rsidRPr="003960A6" w:rsidRDefault="00626B0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8D2A11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8D2A11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8263F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8D2A11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58454,1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0" w:name="sub_1500"/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0"/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эффективности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о реализации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574"/>
        <w:gridCol w:w="1579"/>
        <w:gridCol w:w="1618"/>
        <w:gridCol w:w="4171"/>
      </w:tblGrid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4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0A6" w:rsidRPr="003960A6" w:rsidTr="003960A6">
        <w:tc>
          <w:tcPr>
            <w:tcW w:w="4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Цель: Развитие и модернизация муниципальной системы  образования, обеспечивающей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1: Создать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2 Сформировать современную систему оценки качества образования на основе принципов открытости, объективности.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результатов (+ или -)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частичного или полного неисполнения каких-либо мероприятий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показателей результативности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 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1" w:name="sub_1700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Задача 4</w:t>
            </w:r>
            <w:r w:rsidR="007D2C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Обеспечить условия для развития кадрового потенциала муниципальной системы образования: профессионального роста педагогических работников, привлечь молодых педагогов в систему образования.</w:t>
            </w:r>
          </w:p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960A6">
          <w:pgSz w:w="16800" w:h="11900" w:orient="landscape"/>
          <w:pgMar w:top="426" w:right="1440" w:bottom="426" w:left="1440" w:header="720" w:footer="720" w:gutter="0"/>
          <w:cols w:space="720"/>
          <w:noEndnote/>
        </w:sect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7D2C64" w:rsidTr="003960A6">
        <w:tc>
          <w:tcPr>
            <w:tcW w:w="4360" w:type="dxa"/>
          </w:tcPr>
          <w:bookmarkEnd w:id="11"/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2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D2C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>Отчет о реализации*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(тыс. рублей в текущих ценах)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6"/>
        <w:gridCol w:w="1134"/>
        <w:gridCol w:w="1275"/>
        <w:gridCol w:w="1276"/>
        <w:gridCol w:w="992"/>
      </w:tblGrid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Профинансирова</w:t>
            </w:r>
            <w:r w:rsidR="007D2C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о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hyperlink w:anchor="sub_1810" w:history="1">
              <w:r w:rsidRPr="003960A6">
                <w:rPr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10"/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807"/>
      <w:r w:rsidRPr="003960A6">
        <w:rPr>
          <w:rFonts w:ascii="Times New Roman" w:hAnsi="Times New Roman" w:cs="Times New Roman"/>
          <w:sz w:val="24"/>
          <w:szCs w:val="24"/>
        </w:rPr>
        <w:t>* Заполняется в целом по муниципальной программе и отдельно по каждой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bookmarkEnd w:id="13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* *Заполняется при выполнении за квартал менее 25% мероприятий программы.</w:t>
      </w:r>
    </w:p>
    <w:bookmarkEnd w:id="12"/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Pr="003960A6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73BF" w:rsidRPr="003960A6" w:rsidRDefault="001173BF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Порядок 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проведения оценки эффективности реализации </w:t>
      </w:r>
    </w:p>
    <w:p w:rsidR="003960A6" w:rsidRPr="003960A6" w:rsidRDefault="003960A6" w:rsidP="003960A6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муниципальных программ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1. Порядок проведения оценки эффективности реализации муниципальных программ Орджоникидзевского района (далее - Порядок) определяет правила оценки эффективности реализации муниципальных программ Орджоникидзевского района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 программы.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не достижении планового значения показателя - минус 1 балл.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0 баллов - эффективность находится на уровне предыдущего года;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</w:t>
      </w:r>
      <w:r w:rsidRPr="007D2C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и оформляется в виде отчета по форме согласно </w:t>
      </w:r>
      <w:hyperlink w:anchor="sub_1822" w:history="1">
        <w:r w:rsidRPr="007D2C64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Pr="007D2C64">
        <w:rPr>
          <w:rFonts w:ascii="Times New Roman" w:hAnsi="Times New Roman" w:cs="Times New Roman"/>
          <w:sz w:val="24"/>
          <w:szCs w:val="24"/>
        </w:rPr>
        <w:t xml:space="preserve"> к настоящему Порядку (приложение).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822"/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</w:t>
      </w:r>
    </w:p>
    <w:p w:rsidR="006E7DE0" w:rsidRDefault="006E7DE0" w:rsidP="006E7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Pr="003960A6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                                             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bookmarkEnd w:id="14"/>
    <w:p w:rsidR="003960A6" w:rsidRPr="007D2C64" w:rsidRDefault="003960A6" w:rsidP="007D2C6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812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проведения оценки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эффективности реализации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муниципальных программ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об оценке эффективности реализации муниципальной программы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Орджоникидзевского района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за ___________________ год</w:t>
      </w:r>
    </w:p>
    <w:p w:rsidR="007D2C64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муниципальная программ «Развитие образования в Орджоникидзевском районе»</w:t>
      </w:r>
    </w:p>
    <w:p w:rsidR="007D2C64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60A6" w:rsidRPr="003960A6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</w:t>
      </w:r>
      <w:r w:rsidR="003960A6" w:rsidRPr="007D2C64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960A6" w:rsidRPr="003960A6" w:rsidTr="003960A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960A6" w:rsidRPr="003960A6" w:rsidTr="003960A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муниципальной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7"/>
    <w:p w:rsidR="003960A6" w:rsidRPr="003960A6" w:rsidRDefault="003960A6" w:rsidP="006E7DE0">
      <w:pPr>
        <w:rPr>
          <w:rFonts w:ascii="Times New Roman" w:hAnsi="Times New Roman" w:cs="Times New Roman"/>
          <w:sz w:val="26"/>
          <w:szCs w:val="26"/>
        </w:rPr>
      </w:pPr>
    </w:p>
    <w:sectPr w:rsidR="003960A6" w:rsidRPr="003960A6" w:rsidSect="0002303F">
      <w:footerReference w:type="default" r:id="rId16"/>
      <w:pgSz w:w="11906" w:h="16838"/>
      <w:pgMar w:top="1134" w:right="851" w:bottom="426" w:left="1985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20" w:rsidRDefault="00B83920">
      <w:r>
        <w:separator/>
      </w:r>
    </w:p>
  </w:endnote>
  <w:endnote w:type="continuationSeparator" w:id="0">
    <w:p w:rsidR="00B83920" w:rsidRDefault="00B8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087929"/>
      <w:docPartObj>
        <w:docPartGallery w:val="Page Numbers (Bottom of Page)"/>
        <w:docPartUnique/>
      </w:docPartObj>
    </w:sdtPr>
    <w:sdtEndPr/>
    <w:sdtContent>
      <w:p w:rsidR="009324AC" w:rsidRDefault="009324A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70">
          <w:rPr>
            <w:noProof/>
          </w:rPr>
          <w:t>1</w:t>
        </w:r>
        <w:r>
          <w:fldChar w:fldCharType="end"/>
        </w:r>
      </w:p>
    </w:sdtContent>
  </w:sdt>
  <w:p w:rsidR="009324AC" w:rsidRDefault="009324A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5032"/>
      <w:docPartObj>
        <w:docPartGallery w:val="Page Numbers (Bottom of Page)"/>
        <w:docPartUnique/>
      </w:docPartObj>
    </w:sdtPr>
    <w:sdtEndPr/>
    <w:sdtContent>
      <w:p w:rsidR="009324AC" w:rsidRDefault="009324A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70">
          <w:rPr>
            <w:noProof/>
          </w:rPr>
          <w:t>53</w:t>
        </w:r>
        <w:r>
          <w:fldChar w:fldCharType="end"/>
        </w:r>
      </w:p>
    </w:sdtContent>
  </w:sdt>
  <w:p w:rsidR="009324AC" w:rsidRDefault="00932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20" w:rsidRDefault="00B83920">
      <w:r>
        <w:separator/>
      </w:r>
    </w:p>
  </w:footnote>
  <w:footnote w:type="continuationSeparator" w:id="0">
    <w:p w:rsidR="00B83920" w:rsidRDefault="00B8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AC" w:rsidRDefault="009324AC">
    <w:pPr>
      <w:pStyle w:val="af2"/>
      <w:jc w:val="center"/>
    </w:pPr>
  </w:p>
  <w:p w:rsidR="009324AC" w:rsidRDefault="009324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40"/>
        </w:tabs>
        <w:ind w:left="9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880"/>
        </w:tabs>
        <w:ind w:left="10880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1BAF"/>
    <w:rsid w:val="000020AD"/>
    <w:rsid w:val="000021D0"/>
    <w:rsid w:val="000039A6"/>
    <w:rsid w:val="00003FB4"/>
    <w:rsid w:val="00004879"/>
    <w:rsid w:val="00005984"/>
    <w:rsid w:val="00005EE6"/>
    <w:rsid w:val="0000767A"/>
    <w:rsid w:val="000103C2"/>
    <w:rsid w:val="00010C20"/>
    <w:rsid w:val="00010CE9"/>
    <w:rsid w:val="00010E02"/>
    <w:rsid w:val="0001104E"/>
    <w:rsid w:val="00011191"/>
    <w:rsid w:val="00011352"/>
    <w:rsid w:val="00011503"/>
    <w:rsid w:val="000118AF"/>
    <w:rsid w:val="00011C57"/>
    <w:rsid w:val="00011EDF"/>
    <w:rsid w:val="00011F1F"/>
    <w:rsid w:val="00013203"/>
    <w:rsid w:val="00013613"/>
    <w:rsid w:val="000142F6"/>
    <w:rsid w:val="00014351"/>
    <w:rsid w:val="000147B3"/>
    <w:rsid w:val="00015254"/>
    <w:rsid w:val="00015802"/>
    <w:rsid w:val="000159C8"/>
    <w:rsid w:val="0002017F"/>
    <w:rsid w:val="000211BB"/>
    <w:rsid w:val="0002303F"/>
    <w:rsid w:val="0002357D"/>
    <w:rsid w:val="00024240"/>
    <w:rsid w:val="0002464F"/>
    <w:rsid w:val="0002515B"/>
    <w:rsid w:val="00025926"/>
    <w:rsid w:val="00026484"/>
    <w:rsid w:val="00026983"/>
    <w:rsid w:val="0003044F"/>
    <w:rsid w:val="0003082D"/>
    <w:rsid w:val="00031644"/>
    <w:rsid w:val="0003185B"/>
    <w:rsid w:val="00032372"/>
    <w:rsid w:val="00032440"/>
    <w:rsid w:val="00032506"/>
    <w:rsid w:val="00033288"/>
    <w:rsid w:val="000344DA"/>
    <w:rsid w:val="00034B64"/>
    <w:rsid w:val="00034D3E"/>
    <w:rsid w:val="000354E5"/>
    <w:rsid w:val="0003653B"/>
    <w:rsid w:val="00037F07"/>
    <w:rsid w:val="00040F51"/>
    <w:rsid w:val="00042954"/>
    <w:rsid w:val="00046932"/>
    <w:rsid w:val="00046DCF"/>
    <w:rsid w:val="00047B39"/>
    <w:rsid w:val="00050AA8"/>
    <w:rsid w:val="00051110"/>
    <w:rsid w:val="00052828"/>
    <w:rsid w:val="000543D7"/>
    <w:rsid w:val="00054608"/>
    <w:rsid w:val="00055AB6"/>
    <w:rsid w:val="00055E14"/>
    <w:rsid w:val="0005659E"/>
    <w:rsid w:val="000567F5"/>
    <w:rsid w:val="000569A3"/>
    <w:rsid w:val="00057BB6"/>
    <w:rsid w:val="00057CFD"/>
    <w:rsid w:val="00060725"/>
    <w:rsid w:val="00061DBF"/>
    <w:rsid w:val="0006340F"/>
    <w:rsid w:val="000638C7"/>
    <w:rsid w:val="000655AA"/>
    <w:rsid w:val="000655B0"/>
    <w:rsid w:val="000657FF"/>
    <w:rsid w:val="00070C22"/>
    <w:rsid w:val="00071191"/>
    <w:rsid w:val="00072746"/>
    <w:rsid w:val="000734D2"/>
    <w:rsid w:val="0007429C"/>
    <w:rsid w:val="00075833"/>
    <w:rsid w:val="0007608E"/>
    <w:rsid w:val="00076972"/>
    <w:rsid w:val="0007748E"/>
    <w:rsid w:val="00077908"/>
    <w:rsid w:val="00077F8E"/>
    <w:rsid w:val="000800F9"/>
    <w:rsid w:val="0008054F"/>
    <w:rsid w:val="00082E1F"/>
    <w:rsid w:val="00082FA3"/>
    <w:rsid w:val="000866E6"/>
    <w:rsid w:val="0009080D"/>
    <w:rsid w:val="000917BF"/>
    <w:rsid w:val="0009206F"/>
    <w:rsid w:val="000947B6"/>
    <w:rsid w:val="00094867"/>
    <w:rsid w:val="00096649"/>
    <w:rsid w:val="0009678D"/>
    <w:rsid w:val="00097F66"/>
    <w:rsid w:val="000A0CB6"/>
    <w:rsid w:val="000A1F1C"/>
    <w:rsid w:val="000A23D2"/>
    <w:rsid w:val="000A306B"/>
    <w:rsid w:val="000A514D"/>
    <w:rsid w:val="000A67AB"/>
    <w:rsid w:val="000A7211"/>
    <w:rsid w:val="000A793D"/>
    <w:rsid w:val="000B0E77"/>
    <w:rsid w:val="000B179D"/>
    <w:rsid w:val="000B21BD"/>
    <w:rsid w:val="000B4468"/>
    <w:rsid w:val="000B5193"/>
    <w:rsid w:val="000B55BF"/>
    <w:rsid w:val="000B7310"/>
    <w:rsid w:val="000C10D0"/>
    <w:rsid w:val="000C23DA"/>
    <w:rsid w:val="000C3B89"/>
    <w:rsid w:val="000D0132"/>
    <w:rsid w:val="000D0D0D"/>
    <w:rsid w:val="000D0DC3"/>
    <w:rsid w:val="000D256B"/>
    <w:rsid w:val="000D2D92"/>
    <w:rsid w:val="000D3469"/>
    <w:rsid w:val="000D3C92"/>
    <w:rsid w:val="000D3FC3"/>
    <w:rsid w:val="000D48D7"/>
    <w:rsid w:val="000D49EA"/>
    <w:rsid w:val="000D5F38"/>
    <w:rsid w:val="000D6AA9"/>
    <w:rsid w:val="000E103E"/>
    <w:rsid w:val="000E1048"/>
    <w:rsid w:val="000E1319"/>
    <w:rsid w:val="000E2AC3"/>
    <w:rsid w:val="000E2B2A"/>
    <w:rsid w:val="000E3957"/>
    <w:rsid w:val="000E3991"/>
    <w:rsid w:val="000E44E4"/>
    <w:rsid w:val="000E4608"/>
    <w:rsid w:val="000E4A35"/>
    <w:rsid w:val="000E4F31"/>
    <w:rsid w:val="000E6084"/>
    <w:rsid w:val="000F000E"/>
    <w:rsid w:val="000F032F"/>
    <w:rsid w:val="000F0345"/>
    <w:rsid w:val="000F1842"/>
    <w:rsid w:val="000F2FFD"/>
    <w:rsid w:val="000F3727"/>
    <w:rsid w:val="000F3AFE"/>
    <w:rsid w:val="000F5D3B"/>
    <w:rsid w:val="000F5D59"/>
    <w:rsid w:val="000F6ABB"/>
    <w:rsid w:val="00100442"/>
    <w:rsid w:val="001009FE"/>
    <w:rsid w:val="00101685"/>
    <w:rsid w:val="00101A7E"/>
    <w:rsid w:val="001049E4"/>
    <w:rsid w:val="00105522"/>
    <w:rsid w:val="00107391"/>
    <w:rsid w:val="001101C5"/>
    <w:rsid w:val="0011218D"/>
    <w:rsid w:val="001125B5"/>
    <w:rsid w:val="0011373C"/>
    <w:rsid w:val="001148EA"/>
    <w:rsid w:val="00114B52"/>
    <w:rsid w:val="00114C73"/>
    <w:rsid w:val="00116B23"/>
    <w:rsid w:val="001173BF"/>
    <w:rsid w:val="00117715"/>
    <w:rsid w:val="00121C50"/>
    <w:rsid w:val="00121F76"/>
    <w:rsid w:val="00122C48"/>
    <w:rsid w:val="001231C5"/>
    <w:rsid w:val="001235E0"/>
    <w:rsid w:val="0012441E"/>
    <w:rsid w:val="001244E8"/>
    <w:rsid w:val="001268F5"/>
    <w:rsid w:val="00127307"/>
    <w:rsid w:val="00130156"/>
    <w:rsid w:val="00131E2D"/>
    <w:rsid w:val="0013273F"/>
    <w:rsid w:val="0013288A"/>
    <w:rsid w:val="00132DC2"/>
    <w:rsid w:val="00132EC1"/>
    <w:rsid w:val="001356D2"/>
    <w:rsid w:val="001358CA"/>
    <w:rsid w:val="001364A5"/>
    <w:rsid w:val="00136B62"/>
    <w:rsid w:val="00137C9F"/>
    <w:rsid w:val="00140473"/>
    <w:rsid w:val="001413FD"/>
    <w:rsid w:val="00141F27"/>
    <w:rsid w:val="001423F7"/>
    <w:rsid w:val="00143755"/>
    <w:rsid w:val="00145FE7"/>
    <w:rsid w:val="001475D8"/>
    <w:rsid w:val="00151B63"/>
    <w:rsid w:val="00151BDE"/>
    <w:rsid w:val="00151EA4"/>
    <w:rsid w:val="001527C7"/>
    <w:rsid w:val="00152846"/>
    <w:rsid w:val="00152DE8"/>
    <w:rsid w:val="0015304E"/>
    <w:rsid w:val="001539A4"/>
    <w:rsid w:val="001556CE"/>
    <w:rsid w:val="00155991"/>
    <w:rsid w:val="00155E4A"/>
    <w:rsid w:val="00155F82"/>
    <w:rsid w:val="00156B8E"/>
    <w:rsid w:val="0015743B"/>
    <w:rsid w:val="00157B86"/>
    <w:rsid w:val="00157E91"/>
    <w:rsid w:val="0016058C"/>
    <w:rsid w:val="00161447"/>
    <w:rsid w:val="00161BAC"/>
    <w:rsid w:val="001631E9"/>
    <w:rsid w:val="00163365"/>
    <w:rsid w:val="00163E1F"/>
    <w:rsid w:val="0016629B"/>
    <w:rsid w:val="001669C7"/>
    <w:rsid w:val="00170C4A"/>
    <w:rsid w:val="001716EA"/>
    <w:rsid w:val="00173138"/>
    <w:rsid w:val="0017421A"/>
    <w:rsid w:val="001760F1"/>
    <w:rsid w:val="001769C5"/>
    <w:rsid w:val="001772B7"/>
    <w:rsid w:val="00177AAA"/>
    <w:rsid w:val="001813AC"/>
    <w:rsid w:val="00181AA8"/>
    <w:rsid w:val="0018232F"/>
    <w:rsid w:val="00182C81"/>
    <w:rsid w:val="001851A3"/>
    <w:rsid w:val="00185948"/>
    <w:rsid w:val="0018666C"/>
    <w:rsid w:val="0018706A"/>
    <w:rsid w:val="00187AFA"/>
    <w:rsid w:val="0019026C"/>
    <w:rsid w:val="00192455"/>
    <w:rsid w:val="001927B2"/>
    <w:rsid w:val="00194A86"/>
    <w:rsid w:val="00196412"/>
    <w:rsid w:val="00197807"/>
    <w:rsid w:val="001A01C0"/>
    <w:rsid w:val="001A06CC"/>
    <w:rsid w:val="001A0914"/>
    <w:rsid w:val="001A1916"/>
    <w:rsid w:val="001A1AFB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4BA1"/>
    <w:rsid w:val="001B6605"/>
    <w:rsid w:val="001B7E04"/>
    <w:rsid w:val="001B7E74"/>
    <w:rsid w:val="001B7ED2"/>
    <w:rsid w:val="001C0242"/>
    <w:rsid w:val="001C10DB"/>
    <w:rsid w:val="001C10F5"/>
    <w:rsid w:val="001C1ABA"/>
    <w:rsid w:val="001C1BFE"/>
    <w:rsid w:val="001C26D2"/>
    <w:rsid w:val="001C32BF"/>
    <w:rsid w:val="001C5CF1"/>
    <w:rsid w:val="001C6E32"/>
    <w:rsid w:val="001C7D0A"/>
    <w:rsid w:val="001C7FEC"/>
    <w:rsid w:val="001D1011"/>
    <w:rsid w:val="001D1221"/>
    <w:rsid w:val="001D1454"/>
    <w:rsid w:val="001D2572"/>
    <w:rsid w:val="001D2DCB"/>
    <w:rsid w:val="001D3B6B"/>
    <w:rsid w:val="001D3BBB"/>
    <w:rsid w:val="001D609E"/>
    <w:rsid w:val="001D7379"/>
    <w:rsid w:val="001E11DC"/>
    <w:rsid w:val="001E1365"/>
    <w:rsid w:val="001E1C96"/>
    <w:rsid w:val="001E37B8"/>
    <w:rsid w:val="001E4458"/>
    <w:rsid w:val="001E44FF"/>
    <w:rsid w:val="001E5278"/>
    <w:rsid w:val="001E53C7"/>
    <w:rsid w:val="001E565E"/>
    <w:rsid w:val="001E5F93"/>
    <w:rsid w:val="001F0162"/>
    <w:rsid w:val="001F05F7"/>
    <w:rsid w:val="001F0C5B"/>
    <w:rsid w:val="001F0FC0"/>
    <w:rsid w:val="001F1797"/>
    <w:rsid w:val="001F243A"/>
    <w:rsid w:val="001F2CF1"/>
    <w:rsid w:val="001F2D04"/>
    <w:rsid w:val="001F4112"/>
    <w:rsid w:val="001F4AD0"/>
    <w:rsid w:val="001F4EF1"/>
    <w:rsid w:val="001F509C"/>
    <w:rsid w:val="001F50AD"/>
    <w:rsid w:val="001F5D4F"/>
    <w:rsid w:val="001F6E8D"/>
    <w:rsid w:val="001F7269"/>
    <w:rsid w:val="001F7F51"/>
    <w:rsid w:val="00200507"/>
    <w:rsid w:val="0020169D"/>
    <w:rsid w:val="00203409"/>
    <w:rsid w:val="0020368F"/>
    <w:rsid w:val="002039E1"/>
    <w:rsid w:val="002044E4"/>
    <w:rsid w:val="00205A3F"/>
    <w:rsid w:val="00207477"/>
    <w:rsid w:val="00207F26"/>
    <w:rsid w:val="002119C5"/>
    <w:rsid w:val="00211CAB"/>
    <w:rsid w:val="002127EF"/>
    <w:rsid w:val="00212836"/>
    <w:rsid w:val="00213FD0"/>
    <w:rsid w:val="00214409"/>
    <w:rsid w:val="0021635E"/>
    <w:rsid w:val="00220EF6"/>
    <w:rsid w:val="002213B2"/>
    <w:rsid w:val="0022164D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36CCA"/>
    <w:rsid w:val="00241304"/>
    <w:rsid w:val="00241B58"/>
    <w:rsid w:val="00241C9E"/>
    <w:rsid w:val="00243AAC"/>
    <w:rsid w:val="00243E49"/>
    <w:rsid w:val="0024455B"/>
    <w:rsid w:val="00244FB0"/>
    <w:rsid w:val="002450C9"/>
    <w:rsid w:val="0024513A"/>
    <w:rsid w:val="0025029D"/>
    <w:rsid w:val="002503E5"/>
    <w:rsid w:val="0025143C"/>
    <w:rsid w:val="00251D76"/>
    <w:rsid w:val="00252E1A"/>
    <w:rsid w:val="0025303F"/>
    <w:rsid w:val="00254025"/>
    <w:rsid w:val="002552C5"/>
    <w:rsid w:val="0025652B"/>
    <w:rsid w:val="00256716"/>
    <w:rsid w:val="00257636"/>
    <w:rsid w:val="00260329"/>
    <w:rsid w:val="00260A66"/>
    <w:rsid w:val="00261031"/>
    <w:rsid w:val="0026252A"/>
    <w:rsid w:val="00263136"/>
    <w:rsid w:val="0026325B"/>
    <w:rsid w:val="0026519A"/>
    <w:rsid w:val="00265396"/>
    <w:rsid w:val="00265F93"/>
    <w:rsid w:val="002677FC"/>
    <w:rsid w:val="00271B16"/>
    <w:rsid w:val="0027346D"/>
    <w:rsid w:val="00273AE0"/>
    <w:rsid w:val="00274295"/>
    <w:rsid w:val="002800EF"/>
    <w:rsid w:val="00280C9F"/>
    <w:rsid w:val="00280E72"/>
    <w:rsid w:val="0028314B"/>
    <w:rsid w:val="002840E6"/>
    <w:rsid w:val="002843A0"/>
    <w:rsid w:val="00284E09"/>
    <w:rsid w:val="00285266"/>
    <w:rsid w:val="002853DE"/>
    <w:rsid w:val="00287D1E"/>
    <w:rsid w:val="00290F7D"/>
    <w:rsid w:val="00291496"/>
    <w:rsid w:val="0029173A"/>
    <w:rsid w:val="00294AA0"/>
    <w:rsid w:val="002952E7"/>
    <w:rsid w:val="00295316"/>
    <w:rsid w:val="00295AB4"/>
    <w:rsid w:val="00296BBA"/>
    <w:rsid w:val="00297813"/>
    <w:rsid w:val="002A0573"/>
    <w:rsid w:val="002A0BC6"/>
    <w:rsid w:val="002A227B"/>
    <w:rsid w:val="002A2E30"/>
    <w:rsid w:val="002A2EC7"/>
    <w:rsid w:val="002A3657"/>
    <w:rsid w:val="002A3707"/>
    <w:rsid w:val="002A3AE4"/>
    <w:rsid w:val="002A3B8A"/>
    <w:rsid w:val="002A3E01"/>
    <w:rsid w:val="002A4737"/>
    <w:rsid w:val="002A49CD"/>
    <w:rsid w:val="002A54D7"/>
    <w:rsid w:val="002A575B"/>
    <w:rsid w:val="002A5F26"/>
    <w:rsid w:val="002A79CE"/>
    <w:rsid w:val="002A7BF9"/>
    <w:rsid w:val="002B1154"/>
    <w:rsid w:val="002B11C0"/>
    <w:rsid w:val="002B2231"/>
    <w:rsid w:val="002B2FB5"/>
    <w:rsid w:val="002B31BF"/>
    <w:rsid w:val="002B3AFF"/>
    <w:rsid w:val="002B4945"/>
    <w:rsid w:val="002B4E7D"/>
    <w:rsid w:val="002B59B1"/>
    <w:rsid w:val="002B59E5"/>
    <w:rsid w:val="002B7033"/>
    <w:rsid w:val="002B71A6"/>
    <w:rsid w:val="002B7455"/>
    <w:rsid w:val="002C2317"/>
    <w:rsid w:val="002C4EAD"/>
    <w:rsid w:val="002C63A7"/>
    <w:rsid w:val="002C63CE"/>
    <w:rsid w:val="002C6CC4"/>
    <w:rsid w:val="002C765D"/>
    <w:rsid w:val="002D0886"/>
    <w:rsid w:val="002D1652"/>
    <w:rsid w:val="002D2227"/>
    <w:rsid w:val="002D2590"/>
    <w:rsid w:val="002D2B46"/>
    <w:rsid w:val="002D4435"/>
    <w:rsid w:val="002D4CBE"/>
    <w:rsid w:val="002D6247"/>
    <w:rsid w:val="002D7B2B"/>
    <w:rsid w:val="002E1A60"/>
    <w:rsid w:val="002E26C4"/>
    <w:rsid w:val="002E5C3E"/>
    <w:rsid w:val="002E7731"/>
    <w:rsid w:val="002F16BB"/>
    <w:rsid w:val="002F26E1"/>
    <w:rsid w:val="002F3849"/>
    <w:rsid w:val="002F4C72"/>
    <w:rsid w:val="002F563B"/>
    <w:rsid w:val="002F5838"/>
    <w:rsid w:val="002F6B08"/>
    <w:rsid w:val="002F78CF"/>
    <w:rsid w:val="002F7E24"/>
    <w:rsid w:val="003013EF"/>
    <w:rsid w:val="00301A38"/>
    <w:rsid w:val="00302B5B"/>
    <w:rsid w:val="00302D56"/>
    <w:rsid w:val="00302DD9"/>
    <w:rsid w:val="00304DD7"/>
    <w:rsid w:val="00305B01"/>
    <w:rsid w:val="00305FDF"/>
    <w:rsid w:val="003062B2"/>
    <w:rsid w:val="0030689C"/>
    <w:rsid w:val="0031189F"/>
    <w:rsid w:val="00311B40"/>
    <w:rsid w:val="00312AB4"/>
    <w:rsid w:val="003130FB"/>
    <w:rsid w:val="00314198"/>
    <w:rsid w:val="00314FBD"/>
    <w:rsid w:val="00315E53"/>
    <w:rsid w:val="00317849"/>
    <w:rsid w:val="00317F62"/>
    <w:rsid w:val="00320068"/>
    <w:rsid w:val="00321A62"/>
    <w:rsid w:val="003225AE"/>
    <w:rsid w:val="00322B95"/>
    <w:rsid w:val="00322D13"/>
    <w:rsid w:val="00323011"/>
    <w:rsid w:val="003231D7"/>
    <w:rsid w:val="00324978"/>
    <w:rsid w:val="00325A1E"/>
    <w:rsid w:val="003265AB"/>
    <w:rsid w:val="00326C70"/>
    <w:rsid w:val="003304DC"/>
    <w:rsid w:val="00330C22"/>
    <w:rsid w:val="003310B8"/>
    <w:rsid w:val="003329B6"/>
    <w:rsid w:val="00332CFA"/>
    <w:rsid w:val="0033531E"/>
    <w:rsid w:val="00335C37"/>
    <w:rsid w:val="00335EFF"/>
    <w:rsid w:val="00337296"/>
    <w:rsid w:val="003415F0"/>
    <w:rsid w:val="00342F09"/>
    <w:rsid w:val="00343EC2"/>
    <w:rsid w:val="003449F8"/>
    <w:rsid w:val="00344E44"/>
    <w:rsid w:val="00344FF7"/>
    <w:rsid w:val="00345E84"/>
    <w:rsid w:val="00346198"/>
    <w:rsid w:val="00346817"/>
    <w:rsid w:val="00350114"/>
    <w:rsid w:val="003520E4"/>
    <w:rsid w:val="003522B6"/>
    <w:rsid w:val="00352A6F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6978"/>
    <w:rsid w:val="0036752E"/>
    <w:rsid w:val="003701DE"/>
    <w:rsid w:val="003702AC"/>
    <w:rsid w:val="0037056E"/>
    <w:rsid w:val="003705A8"/>
    <w:rsid w:val="00371A9B"/>
    <w:rsid w:val="00372075"/>
    <w:rsid w:val="00372BFD"/>
    <w:rsid w:val="0037364C"/>
    <w:rsid w:val="00373E5C"/>
    <w:rsid w:val="0037475B"/>
    <w:rsid w:val="00375B9F"/>
    <w:rsid w:val="00377898"/>
    <w:rsid w:val="003810F2"/>
    <w:rsid w:val="00382B22"/>
    <w:rsid w:val="00383772"/>
    <w:rsid w:val="00384577"/>
    <w:rsid w:val="00385F84"/>
    <w:rsid w:val="003869BD"/>
    <w:rsid w:val="00386C44"/>
    <w:rsid w:val="0039003A"/>
    <w:rsid w:val="003909A5"/>
    <w:rsid w:val="00391FA8"/>
    <w:rsid w:val="00392B16"/>
    <w:rsid w:val="00392DAD"/>
    <w:rsid w:val="003937F6"/>
    <w:rsid w:val="00394F8A"/>
    <w:rsid w:val="00395D9C"/>
    <w:rsid w:val="003960A6"/>
    <w:rsid w:val="003964B9"/>
    <w:rsid w:val="00396965"/>
    <w:rsid w:val="00397B34"/>
    <w:rsid w:val="003A062B"/>
    <w:rsid w:val="003A2D5C"/>
    <w:rsid w:val="003A2DED"/>
    <w:rsid w:val="003A4136"/>
    <w:rsid w:val="003A42C2"/>
    <w:rsid w:val="003A54FE"/>
    <w:rsid w:val="003A58FA"/>
    <w:rsid w:val="003B0441"/>
    <w:rsid w:val="003B1BEB"/>
    <w:rsid w:val="003B2147"/>
    <w:rsid w:val="003B24E3"/>
    <w:rsid w:val="003B29ED"/>
    <w:rsid w:val="003B4315"/>
    <w:rsid w:val="003B47CD"/>
    <w:rsid w:val="003B5342"/>
    <w:rsid w:val="003B6235"/>
    <w:rsid w:val="003B648E"/>
    <w:rsid w:val="003B689D"/>
    <w:rsid w:val="003B6967"/>
    <w:rsid w:val="003B70AE"/>
    <w:rsid w:val="003B7D6C"/>
    <w:rsid w:val="003C028C"/>
    <w:rsid w:val="003C1D09"/>
    <w:rsid w:val="003C2810"/>
    <w:rsid w:val="003C2E3F"/>
    <w:rsid w:val="003C420D"/>
    <w:rsid w:val="003C47C0"/>
    <w:rsid w:val="003C4F96"/>
    <w:rsid w:val="003C63FB"/>
    <w:rsid w:val="003C6FA5"/>
    <w:rsid w:val="003C72CE"/>
    <w:rsid w:val="003D0035"/>
    <w:rsid w:val="003D0931"/>
    <w:rsid w:val="003D117C"/>
    <w:rsid w:val="003D1CA9"/>
    <w:rsid w:val="003D22C8"/>
    <w:rsid w:val="003D2E9D"/>
    <w:rsid w:val="003D3147"/>
    <w:rsid w:val="003D42E0"/>
    <w:rsid w:val="003E0556"/>
    <w:rsid w:val="003E09AE"/>
    <w:rsid w:val="003E1383"/>
    <w:rsid w:val="003E2D8F"/>
    <w:rsid w:val="003E36E5"/>
    <w:rsid w:val="003E3C4E"/>
    <w:rsid w:val="003E4C9F"/>
    <w:rsid w:val="003E56F9"/>
    <w:rsid w:val="003E5C37"/>
    <w:rsid w:val="003E5C45"/>
    <w:rsid w:val="003E7055"/>
    <w:rsid w:val="003E732E"/>
    <w:rsid w:val="003F2F88"/>
    <w:rsid w:val="003F360B"/>
    <w:rsid w:val="003F5B71"/>
    <w:rsid w:val="003F6C1E"/>
    <w:rsid w:val="003F72DC"/>
    <w:rsid w:val="003F75F4"/>
    <w:rsid w:val="00400380"/>
    <w:rsid w:val="00400AC1"/>
    <w:rsid w:val="00401442"/>
    <w:rsid w:val="00401EFE"/>
    <w:rsid w:val="004028D5"/>
    <w:rsid w:val="004030C7"/>
    <w:rsid w:val="004032A2"/>
    <w:rsid w:val="00403A3C"/>
    <w:rsid w:val="00403B9E"/>
    <w:rsid w:val="004065DB"/>
    <w:rsid w:val="00406C70"/>
    <w:rsid w:val="00407355"/>
    <w:rsid w:val="0040757A"/>
    <w:rsid w:val="004136B7"/>
    <w:rsid w:val="00413F3E"/>
    <w:rsid w:val="00414338"/>
    <w:rsid w:val="0041443D"/>
    <w:rsid w:val="0041639F"/>
    <w:rsid w:val="00417CCE"/>
    <w:rsid w:val="00417F7F"/>
    <w:rsid w:val="004201F6"/>
    <w:rsid w:val="00421AEA"/>
    <w:rsid w:val="004228F4"/>
    <w:rsid w:val="00423BA8"/>
    <w:rsid w:val="00423F63"/>
    <w:rsid w:val="004250BA"/>
    <w:rsid w:val="004313A5"/>
    <w:rsid w:val="00433069"/>
    <w:rsid w:val="00434339"/>
    <w:rsid w:val="0043482C"/>
    <w:rsid w:val="00434F76"/>
    <w:rsid w:val="004352F3"/>
    <w:rsid w:val="00435377"/>
    <w:rsid w:val="00435D3E"/>
    <w:rsid w:val="0044013A"/>
    <w:rsid w:val="00440D24"/>
    <w:rsid w:val="00441299"/>
    <w:rsid w:val="004426C0"/>
    <w:rsid w:val="0044273E"/>
    <w:rsid w:val="00445332"/>
    <w:rsid w:val="00447B7C"/>
    <w:rsid w:val="00452375"/>
    <w:rsid w:val="00452DF0"/>
    <w:rsid w:val="00453071"/>
    <w:rsid w:val="004533F9"/>
    <w:rsid w:val="004534FD"/>
    <w:rsid w:val="004548A5"/>
    <w:rsid w:val="00456175"/>
    <w:rsid w:val="00456B17"/>
    <w:rsid w:val="00461376"/>
    <w:rsid w:val="00461A44"/>
    <w:rsid w:val="00462A3F"/>
    <w:rsid w:val="00463021"/>
    <w:rsid w:val="004631DB"/>
    <w:rsid w:val="00463438"/>
    <w:rsid w:val="0046578A"/>
    <w:rsid w:val="004673C8"/>
    <w:rsid w:val="00467B15"/>
    <w:rsid w:val="00471888"/>
    <w:rsid w:val="00472408"/>
    <w:rsid w:val="00473571"/>
    <w:rsid w:val="00474B22"/>
    <w:rsid w:val="004755D4"/>
    <w:rsid w:val="00475703"/>
    <w:rsid w:val="00476066"/>
    <w:rsid w:val="00477145"/>
    <w:rsid w:val="00477FEB"/>
    <w:rsid w:val="00482B6D"/>
    <w:rsid w:val="004831DC"/>
    <w:rsid w:val="004836AA"/>
    <w:rsid w:val="00483729"/>
    <w:rsid w:val="00483E29"/>
    <w:rsid w:val="00485681"/>
    <w:rsid w:val="00486F04"/>
    <w:rsid w:val="004872E4"/>
    <w:rsid w:val="00492B94"/>
    <w:rsid w:val="00492E90"/>
    <w:rsid w:val="00493A4F"/>
    <w:rsid w:val="00493C6E"/>
    <w:rsid w:val="004946F7"/>
    <w:rsid w:val="00494799"/>
    <w:rsid w:val="00494AA0"/>
    <w:rsid w:val="00494AB3"/>
    <w:rsid w:val="00494D16"/>
    <w:rsid w:val="00495DB1"/>
    <w:rsid w:val="00496F6B"/>
    <w:rsid w:val="00497A0A"/>
    <w:rsid w:val="004A19C2"/>
    <w:rsid w:val="004A21F8"/>
    <w:rsid w:val="004A23DB"/>
    <w:rsid w:val="004A40CE"/>
    <w:rsid w:val="004A582C"/>
    <w:rsid w:val="004A606D"/>
    <w:rsid w:val="004A6173"/>
    <w:rsid w:val="004A67BE"/>
    <w:rsid w:val="004A76EA"/>
    <w:rsid w:val="004B034D"/>
    <w:rsid w:val="004B123A"/>
    <w:rsid w:val="004B2117"/>
    <w:rsid w:val="004B2A61"/>
    <w:rsid w:val="004B3B37"/>
    <w:rsid w:val="004B400A"/>
    <w:rsid w:val="004B452B"/>
    <w:rsid w:val="004B5F6D"/>
    <w:rsid w:val="004C03EA"/>
    <w:rsid w:val="004C2CAC"/>
    <w:rsid w:val="004C382A"/>
    <w:rsid w:val="004C4346"/>
    <w:rsid w:val="004C4669"/>
    <w:rsid w:val="004C5654"/>
    <w:rsid w:val="004C6277"/>
    <w:rsid w:val="004C699C"/>
    <w:rsid w:val="004D0846"/>
    <w:rsid w:val="004D13F6"/>
    <w:rsid w:val="004D3287"/>
    <w:rsid w:val="004D333D"/>
    <w:rsid w:val="004D3624"/>
    <w:rsid w:val="004D4A4A"/>
    <w:rsid w:val="004D7DAA"/>
    <w:rsid w:val="004E391D"/>
    <w:rsid w:val="004E3DAA"/>
    <w:rsid w:val="004E4583"/>
    <w:rsid w:val="004E65E9"/>
    <w:rsid w:val="004E7F63"/>
    <w:rsid w:val="004F1361"/>
    <w:rsid w:val="004F1BB3"/>
    <w:rsid w:val="004F2323"/>
    <w:rsid w:val="004F4464"/>
    <w:rsid w:val="004F6030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4CA9"/>
    <w:rsid w:val="00504E30"/>
    <w:rsid w:val="00506948"/>
    <w:rsid w:val="00507ECA"/>
    <w:rsid w:val="005110BA"/>
    <w:rsid w:val="00512B84"/>
    <w:rsid w:val="00513714"/>
    <w:rsid w:val="00515E63"/>
    <w:rsid w:val="005161DF"/>
    <w:rsid w:val="00516423"/>
    <w:rsid w:val="005208CA"/>
    <w:rsid w:val="00522026"/>
    <w:rsid w:val="005232CF"/>
    <w:rsid w:val="005243F8"/>
    <w:rsid w:val="005244A7"/>
    <w:rsid w:val="00525A90"/>
    <w:rsid w:val="00525D05"/>
    <w:rsid w:val="005261A9"/>
    <w:rsid w:val="00526BB9"/>
    <w:rsid w:val="00526C96"/>
    <w:rsid w:val="005277D7"/>
    <w:rsid w:val="00527E49"/>
    <w:rsid w:val="00531694"/>
    <w:rsid w:val="0053174B"/>
    <w:rsid w:val="00531A55"/>
    <w:rsid w:val="0053269F"/>
    <w:rsid w:val="0053430B"/>
    <w:rsid w:val="00534A2A"/>
    <w:rsid w:val="00534EE0"/>
    <w:rsid w:val="0053512F"/>
    <w:rsid w:val="0053671B"/>
    <w:rsid w:val="00536A7F"/>
    <w:rsid w:val="00537125"/>
    <w:rsid w:val="0053799D"/>
    <w:rsid w:val="00540818"/>
    <w:rsid w:val="005426DC"/>
    <w:rsid w:val="00543A6A"/>
    <w:rsid w:val="00543EC4"/>
    <w:rsid w:val="005470A2"/>
    <w:rsid w:val="00547A39"/>
    <w:rsid w:val="00547D3B"/>
    <w:rsid w:val="005509BE"/>
    <w:rsid w:val="005509D7"/>
    <w:rsid w:val="00552E02"/>
    <w:rsid w:val="00553B66"/>
    <w:rsid w:val="00554F2B"/>
    <w:rsid w:val="00556394"/>
    <w:rsid w:val="0055683C"/>
    <w:rsid w:val="005573BE"/>
    <w:rsid w:val="005600E2"/>
    <w:rsid w:val="00560EA6"/>
    <w:rsid w:val="0056187E"/>
    <w:rsid w:val="00561AE6"/>
    <w:rsid w:val="00562ECA"/>
    <w:rsid w:val="00563C89"/>
    <w:rsid w:val="00563DC1"/>
    <w:rsid w:val="00567E05"/>
    <w:rsid w:val="00567F09"/>
    <w:rsid w:val="00567F3E"/>
    <w:rsid w:val="00570CA7"/>
    <w:rsid w:val="005716C7"/>
    <w:rsid w:val="005721A9"/>
    <w:rsid w:val="00572B2D"/>
    <w:rsid w:val="0057418B"/>
    <w:rsid w:val="00574C37"/>
    <w:rsid w:val="0057522F"/>
    <w:rsid w:val="00575EB3"/>
    <w:rsid w:val="00576204"/>
    <w:rsid w:val="00581755"/>
    <w:rsid w:val="00581E6A"/>
    <w:rsid w:val="0058309D"/>
    <w:rsid w:val="00583583"/>
    <w:rsid w:val="00586532"/>
    <w:rsid w:val="0058789E"/>
    <w:rsid w:val="00590201"/>
    <w:rsid w:val="005913B6"/>
    <w:rsid w:val="00593D77"/>
    <w:rsid w:val="005942C7"/>
    <w:rsid w:val="00596262"/>
    <w:rsid w:val="005978E9"/>
    <w:rsid w:val="005A0502"/>
    <w:rsid w:val="005A0ED0"/>
    <w:rsid w:val="005A16BA"/>
    <w:rsid w:val="005A2179"/>
    <w:rsid w:val="005A22B2"/>
    <w:rsid w:val="005A2906"/>
    <w:rsid w:val="005A407B"/>
    <w:rsid w:val="005A4DFD"/>
    <w:rsid w:val="005A54A2"/>
    <w:rsid w:val="005A5B15"/>
    <w:rsid w:val="005A75DB"/>
    <w:rsid w:val="005A7D97"/>
    <w:rsid w:val="005B0830"/>
    <w:rsid w:val="005B0F21"/>
    <w:rsid w:val="005B16C9"/>
    <w:rsid w:val="005B343A"/>
    <w:rsid w:val="005B6DE5"/>
    <w:rsid w:val="005B719A"/>
    <w:rsid w:val="005C3486"/>
    <w:rsid w:val="005C3B6A"/>
    <w:rsid w:val="005C4F1A"/>
    <w:rsid w:val="005C61E7"/>
    <w:rsid w:val="005C67A3"/>
    <w:rsid w:val="005C701F"/>
    <w:rsid w:val="005C7209"/>
    <w:rsid w:val="005D131F"/>
    <w:rsid w:val="005D28A2"/>
    <w:rsid w:val="005D6230"/>
    <w:rsid w:val="005D673F"/>
    <w:rsid w:val="005D6FEF"/>
    <w:rsid w:val="005D75CE"/>
    <w:rsid w:val="005E026F"/>
    <w:rsid w:val="005E19C4"/>
    <w:rsid w:val="005E1E8F"/>
    <w:rsid w:val="005E20DA"/>
    <w:rsid w:val="005E398D"/>
    <w:rsid w:val="005E421C"/>
    <w:rsid w:val="005E4A1D"/>
    <w:rsid w:val="005E5F50"/>
    <w:rsid w:val="005E7809"/>
    <w:rsid w:val="005E7A38"/>
    <w:rsid w:val="005F18B9"/>
    <w:rsid w:val="005F23DF"/>
    <w:rsid w:val="005F2680"/>
    <w:rsid w:val="005F2CFD"/>
    <w:rsid w:val="005F3E8A"/>
    <w:rsid w:val="005F683A"/>
    <w:rsid w:val="006001C1"/>
    <w:rsid w:val="006008EA"/>
    <w:rsid w:val="00600CCB"/>
    <w:rsid w:val="00601907"/>
    <w:rsid w:val="0060733D"/>
    <w:rsid w:val="0061066E"/>
    <w:rsid w:val="00611ED2"/>
    <w:rsid w:val="00612AE4"/>
    <w:rsid w:val="006131D9"/>
    <w:rsid w:val="006138BF"/>
    <w:rsid w:val="006141DC"/>
    <w:rsid w:val="00615185"/>
    <w:rsid w:val="006154F2"/>
    <w:rsid w:val="006209BA"/>
    <w:rsid w:val="00622EDA"/>
    <w:rsid w:val="0062469B"/>
    <w:rsid w:val="00625F36"/>
    <w:rsid w:val="00626096"/>
    <w:rsid w:val="00626B0C"/>
    <w:rsid w:val="00630E83"/>
    <w:rsid w:val="00631087"/>
    <w:rsid w:val="00637596"/>
    <w:rsid w:val="00637C12"/>
    <w:rsid w:val="00640F37"/>
    <w:rsid w:val="00641CC5"/>
    <w:rsid w:val="006423A8"/>
    <w:rsid w:val="00642EB4"/>
    <w:rsid w:val="00643475"/>
    <w:rsid w:val="00643693"/>
    <w:rsid w:val="00643A1A"/>
    <w:rsid w:val="00644206"/>
    <w:rsid w:val="006444EC"/>
    <w:rsid w:val="006449CF"/>
    <w:rsid w:val="00646C00"/>
    <w:rsid w:val="006470FE"/>
    <w:rsid w:val="00647C88"/>
    <w:rsid w:val="00651CB7"/>
    <w:rsid w:val="00651F55"/>
    <w:rsid w:val="00652170"/>
    <w:rsid w:val="006522C3"/>
    <w:rsid w:val="00652421"/>
    <w:rsid w:val="00654145"/>
    <w:rsid w:val="00654287"/>
    <w:rsid w:val="00654C97"/>
    <w:rsid w:val="006553E6"/>
    <w:rsid w:val="00656073"/>
    <w:rsid w:val="0065777F"/>
    <w:rsid w:val="00660528"/>
    <w:rsid w:val="00661130"/>
    <w:rsid w:val="00662513"/>
    <w:rsid w:val="006627B8"/>
    <w:rsid w:val="00662A80"/>
    <w:rsid w:val="00663388"/>
    <w:rsid w:val="006639D7"/>
    <w:rsid w:val="00663A22"/>
    <w:rsid w:val="00664CCF"/>
    <w:rsid w:val="0066713E"/>
    <w:rsid w:val="00667862"/>
    <w:rsid w:val="00667D35"/>
    <w:rsid w:val="0067088B"/>
    <w:rsid w:val="0067094B"/>
    <w:rsid w:val="0067123A"/>
    <w:rsid w:val="00671AA9"/>
    <w:rsid w:val="00672194"/>
    <w:rsid w:val="00672DF0"/>
    <w:rsid w:val="00675605"/>
    <w:rsid w:val="00677911"/>
    <w:rsid w:val="00680249"/>
    <w:rsid w:val="00681C6A"/>
    <w:rsid w:val="006848AA"/>
    <w:rsid w:val="00684D5B"/>
    <w:rsid w:val="00684F4D"/>
    <w:rsid w:val="0068508E"/>
    <w:rsid w:val="006850CB"/>
    <w:rsid w:val="00686754"/>
    <w:rsid w:val="00686BAA"/>
    <w:rsid w:val="00686E2D"/>
    <w:rsid w:val="00686FDB"/>
    <w:rsid w:val="006904CA"/>
    <w:rsid w:val="006924C1"/>
    <w:rsid w:val="00694153"/>
    <w:rsid w:val="0069444A"/>
    <w:rsid w:val="006971D6"/>
    <w:rsid w:val="006A00E3"/>
    <w:rsid w:val="006A08F8"/>
    <w:rsid w:val="006A0EC2"/>
    <w:rsid w:val="006A147A"/>
    <w:rsid w:val="006A3B26"/>
    <w:rsid w:val="006A4A7F"/>
    <w:rsid w:val="006A4FC5"/>
    <w:rsid w:val="006A53EC"/>
    <w:rsid w:val="006A5C78"/>
    <w:rsid w:val="006A77E2"/>
    <w:rsid w:val="006A79EB"/>
    <w:rsid w:val="006B0E37"/>
    <w:rsid w:val="006B1D92"/>
    <w:rsid w:val="006B20D7"/>
    <w:rsid w:val="006B3D9D"/>
    <w:rsid w:val="006B4E30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3EC"/>
    <w:rsid w:val="006D07EF"/>
    <w:rsid w:val="006D09B3"/>
    <w:rsid w:val="006D1646"/>
    <w:rsid w:val="006D2895"/>
    <w:rsid w:val="006D40C2"/>
    <w:rsid w:val="006D65E6"/>
    <w:rsid w:val="006E340C"/>
    <w:rsid w:val="006E35BC"/>
    <w:rsid w:val="006E35EC"/>
    <w:rsid w:val="006E4F9E"/>
    <w:rsid w:val="006E6F87"/>
    <w:rsid w:val="006E7DE0"/>
    <w:rsid w:val="006F0A7E"/>
    <w:rsid w:val="006F0E26"/>
    <w:rsid w:val="006F2250"/>
    <w:rsid w:val="006F2F49"/>
    <w:rsid w:val="006F3009"/>
    <w:rsid w:val="006F3817"/>
    <w:rsid w:val="006F3DBC"/>
    <w:rsid w:val="006F3ED2"/>
    <w:rsid w:val="006F4EC5"/>
    <w:rsid w:val="006F71E8"/>
    <w:rsid w:val="006F7C7A"/>
    <w:rsid w:val="0070015E"/>
    <w:rsid w:val="007003BA"/>
    <w:rsid w:val="007011A1"/>
    <w:rsid w:val="00701BF3"/>
    <w:rsid w:val="00703268"/>
    <w:rsid w:val="0070371F"/>
    <w:rsid w:val="00703CB7"/>
    <w:rsid w:val="0070610A"/>
    <w:rsid w:val="00706562"/>
    <w:rsid w:val="00706C78"/>
    <w:rsid w:val="00707665"/>
    <w:rsid w:val="00707C63"/>
    <w:rsid w:val="00711C70"/>
    <w:rsid w:val="00714353"/>
    <w:rsid w:val="007158E0"/>
    <w:rsid w:val="00720ADB"/>
    <w:rsid w:val="007211BA"/>
    <w:rsid w:val="007218C6"/>
    <w:rsid w:val="00721F9B"/>
    <w:rsid w:val="00722AAD"/>
    <w:rsid w:val="00722D08"/>
    <w:rsid w:val="007250F9"/>
    <w:rsid w:val="00725748"/>
    <w:rsid w:val="00726319"/>
    <w:rsid w:val="007328FB"/>
    <w:rsid w:val="00734E20"/>
    <w:rsid w:val="00736905"/>
    <w:rsid w:val="00737B6E"/>
    <w:rsid w:val="00740076"/>
    <w:rsid w:val="00744778"/>
    <w:rsid w:val="00746955"/>
    <w:rsid w:val="007521A2"/>
    <w:rsid w:val="00752557"/>
    <w:rsid w:val="00753449"/>
    <w:rsid w:val="007534ED"/>
    <w:rsid w:val="00753E26"/>
    <w:rsid w:val="007551D6"/>
    <w:rsid w:val="00755698"/>
    <w:rsid w:val="00756887"/>
    <w:rsid w:val="007575A8"/>
    <w:rsid w:val="0076052F"/>
    <w:rsid w:val="00760E18"/>
    <w:rsid w:val="0076258A"/>
    <w:rsid w:val="00763968"/>
    <w:rsid w:val="00765A0B"/>
    <w:rsid w:val="007665B5"/>
    <w:rsid w:val="00767941"/>
    <w:rsid w:val="00767D79"/>
    <w:rsid w:val="00771CC3"/>
    <w:rsid w:val="0077585F"/>
    <w:rsid w:val="007767A8"/>
    <w:rsid w:val="00776F15"/>
    <w:rsid w:val="007811AC"/>
    <w:rsid w:val="00781783"/>
    <w:rsid w:val="0078178B"/>
    <w:rsid w:val="00782115"/>
    <w:rsid w:val="00782D9A"/>
    <w:rsid w:val="00783893"/>
    <w:rsid w:val="00784E01"/>
    <w:rsid w:val="00785500"/>
    <w:rsid w:val="00785AAD"/>
    <w:rsid w:val="00785F0E"/>
    <w:rsid w:val="00786832"/>
    <w:rsid w:val="00787393"/>
    <w:rsid w:val="00787947"/>
    <w:rsid w:val="00791DBA"/>
    <w:rsid w:val="00792B3D"/>
    <w:rsid w:val="00793006"/>
    <w:rsid w:val="00794D61"/>
    <w:rsid w:val="00795BB0"/>
    <w:rsid w:val="0079668E"/>
    <w:rsid w:val="0079682E"/>
    <w:rsid w:val="00797865"/>
    <w:rsid w:val="007979BD"/>
    <w:rsid w:val="007A0A98"/>
    <w:rsid w:val="007A302D"/>
    <w:rsid w:val="007A41D3"/>
    <w:rsid w:val="007A4DB7"/>
    <w:rsid w:val="007A54D2"/>
    <w:rsid w:val="007A7F20"/>
    <w:rsid w:val="007B0199"/>
    <w:rsid w:val="007B0E77"/>
    <w:rsid w:val="007B195A"/>
    <w:rsid w:val="007B217C"/>
    <w:rsid w:val="007B506E"/>
    <w:rsid w:val="007B5B0F"/>
    <w:rsid w:val="007B5ECB"/>
    <w:rsid w:val="007B6C3A"/>
    <w:rsid w:val="007B6C7E"/>
    <w:rsid w:val="007C07E2"/>
    <w:rsid w:val="007C0A9E"/>
    <w:rsid w:val="007C2509"/>
    <w:rsid w:val="007C2924"/>
    <w:rsid w:val="007C309E"/>
    <w:rsid w:val="007C349F"/>
    <w:rsid w:val="007C3F0D"/>
    <w:rsid w:val="007C444F"/>
    <w:rsid w:val="007C536B"/>
    <w:rsid w:val="007C74E9"/>
    <w:rsid w:val="007D0A8B"/>
    <w:rsid w:val="007D25DE"/>
    <w:rsid w:val="007D2C64"/>
    <w:rsid w:val="007D4E20"/>
    <w:rsid w:val="007D5AB7"/>
    <w:rsid w:val="007D6520"/>
    <w:rsid w:val="007D6AC5"/>
    <w:rsid w:val="007D6B89"/>
    <w:rsid w:val="007D7054"/>
    <w:rsid w:val="007E2188"/>
    <w:rsid w:val="007E21C4"/>
    <w:rsid w:val="007E2C82"/>
    <w:rsid w:val="007E379E"/>
    <w:rsid w:val="007E48F0"/>
    <w:rsid w:val="007E4A99"/>
    <w:rsid w:val="007E6868"/>
    <w:rsid w:val="007E74A7"/>
    <w:rsid w:val="007F0024"/>
    <w:rsid w:val="007F01E0"/>
    <w:rsid w:val="007F0EB7"/>
    <w:rsid w:val="007F172D"/>
    <w:rsid w:val="007F2556"/>
    <w:rsid w:val="007F322E"/>
    <w:rsid w:val="007F4697"/>
    <w:rsid w:val="007F4701"/>
    <w:rsid w:val="007F53AC"/>
    <w:rsid w:val="007F6A71"/>
    <w:rsid w:val="007F6F7A"/>
    <w:rsid w:val="007F74F6"/>
    <w:rsid w:val="007F79D7"/>
    <w:rsid w:val="00801825"/>
    <w:rsid w:val="00801BDA"/>
    <w:rsid w:val="00802A86"/>
    <w:rsid w:val="00804131"/>
    <w:rsid w:val="008058B2"/>
    <w:rsid w:val="008066C5"/>
    <w:rsid w:val="00806F3B"/>
    <w:rsid w:val="008118DA"/>
    <w:rsid w:val="008126A1"/>
    <w:rsid w:val="00812841"/>
    <w:rsid w:val="008131AE"/>
    <w:rsid w:val="008132DD"/>
    <w:rsid w:val="008137A4"/>
    <w:rsid w:val="008137FA"/>
    <w:rsid w:val="00813C7C"/>
    <w:rsid w:val="008144F8"/>
    <w:rsid w:val="00814C89"/>
    <w:rsid w:val="00816A69"/>
    <w:rsid w:val="00816C34"/>
    <w:rsid w:val="00816D89"/>
    <w:rsid w:val="0081747F"/>
    <w:rsid w:val="008177D5"/>
    <w:rsid w:val="00820634"/>
    <w:rsid w:val="00820DE9"/>
    <w:rsid w:val="0082553E"/>
    <w:rsid w:val="008262C4"/>
    <w:rsid w:val="008263FF"/>
    <w:rsid w:val="00826E79"/>
    <w:rsid w:val="00826F33"/>
    <w:rsid w:val="00827C73"/>
    <w:rsid w:val="00827EBA"/>
    <w:rsid w:val="00830982"/>
    <w:rsid w:val="008319C0"/>
    <w:rsid w:val="0083264F"/>
    <w:rsid w:val="008331F7"/>
    <w:rsid w:val="00833A82"/>
    <w:rsid w:val="0083446F"/>
    <w:rsid w:val="00837C1D"/>
    <w:rsid w:val="00840A25"/>
    <w:rsid w:val="008410A6"/>
    <w:rsid w:val="0084296E"/>
    <w:rsid w:val="00843757"/>
    <w:rsid w:val="0085023D"/>
    <w:rsid w:val="00850F42"/>
    <w:rsid w:val="00852559"/>
    <w:rsid w:val="0085291C"/>
    <w:rsid w:val="00853756"/>
    <w:rsid w:val="0085378E"/>
    <w:rsid w:val="00854027"/>
    <w:rsid w:val="008541A8"/>
    <w:rsid w:val="0085451D"/>
    <w:rsid w:val="008548B0"/>
    <w:rsid w:val="00854D71"/>
    <w:rsid w:val="008557A5"/>
    <w:rsid w:val="0085758E"/>
    <w:rsid w:val="00860BD1"/>
    <w:rsid w:val="008617FF"/>
    <w:rsid w:val="00861CE8"/>
    <w:rsid w:val="0086220A"/>
    <w:rsid w:val="0086251F"/>
    <w:rsid w:val="00862E1C"/>
    <w:rsid w:val="00863384"/>
    <w:rsid w:val="00863C25"/>
    <w:rsid w:val="0086400D"/>
    <w:rsid w:val="00865107"/>
    <w:rsid w:val="008656CE"/>
    <w:rsid w:val="00865994"/>
    <w:rsid w:val="00865FB7"/>
    <w:rsid w:val="00866178"/>
    <w:rsid w:val="00866CA8"/>
    <w:rsid w:val="00867394"/>
    <w:rsid w:val="0086745D"/>
    <w:rsid w:val="0087126A"/>
    <w:rsid w:val="00871DFE"/>
    <w:rsid w:val="008743B4"/>
    <w:rsid w:val="00874D5B"/>
    <w:rsid w:val="00876041"/>
    <w:rsid w:val="008774A5"/>
    <w:rsid w:val="0088099E"/>
    <w:rsid w:val="00880ECB"/>
    <w:rsid w:val="00882B50"/>
    <w:rsid w:val="0088320B"/>
    <w:rsid w:val="0088364D"/>
    <w:rsid w:val="008837D4"/>
    <w:rsid w:val="0088474F"/>
    <w:rsid w:val="008849DA"/>
    <w:rsid w:val="00884A37"/>
    <w:rsid w:val="00885EE9"/>
    <w:rsid w:val="00887F12"/>
    <w:rsid w:val="008915D5"/>
    <w:rsid w:val="00891802"/>
    <w:rsid w:val="00893C42"/>
    <w:rsid w:val="00893C46"/>
    <w:rsid w:val="0089431E"/>
    <w:rsid w:val="0089481F"/>
    <w:rsid w:val="008963E6"/>
    <w:rsid w:val="00897239"/>
    <w:rsid w:val="008A2660"/>
    <w:rsid w:val="008A3342"/>
    <w:rsid w:val="008A43ED"/>
    <w:rsid w:val="008A4B69"/>
    <w:rsid w:val="008A521C"/>
    <w:rsid w:val="008A6FA7"/>
    <w:rsid w:val="008A7FD2"/>
    <w:rsid w:val="008B0003"/>
    <w:rsid w:val="008B0219"/>
    <w:rsid w:val="008B10A1"/>
    <w:rsid w:val="008B1D2A"/>
    <w:rsid w:val="008B1E1E"/>
    <w:rsid w:val="008B2132"/>
    <w:rsid w:val="008B28DD"/>
    <w:rsid w:val="008B2D82"/>
    <w:rsid w:val="008B3BFD"/>
    <w:rsid w:val="008B4BE4"/>
    <w:rsid w:val="008B548F"/>
    <w:rsid w:val="008B63C5"/>
    <w:rsid w:val="008B6F4C"/>
    <w:rsid w:val="008C0450"/>
    <w:rsid w:val="008C04E3"/>
    <w:rsid w:val="008C0B48"/>
    <w:rsid w:val="008C0BE8"/>
    <w:rsid w:val="008C14ED"/>
    <w:rsid w:val="008C2564"/>
    <w:rsid w:val="008C27BE"/>
    <w:rsid w:val="008C2864"/>
    <w:rsid w:val="008C39B6"/>
    <w:rsid w:val="008C4104"/>
    <w:rsid w:val="008C445F"/>
    <w:rsid w:val="008C4651"/>
    <w:rsid w:val="008C5088"/>
    <w:rsid w:val="008C58C8"/>
    <w:rsid w:val="008D052A"/>
    <w:rsid w:val="008D1AD0"/>
    <w:rsid w:val="008D2675"/>
    <w:rsid w:val="008D2A11"/>
    <w:rsid w:val="008D2FB4"/>
    <w:rsid w:val="008D3787"/>
    <w:rsid w:val="008D435A"/>
    <w:rsid w:val="008D4A5D"/>
    <w:rsid w:val="008D4D65"/>
    <w:rsid w:val="008D58EF"/>
    <w:rsid w:val="008D6A4E"/>
    <w:rsid w:val="008D7459"/>
    <w:rsid w:val="008E15D4"/>
    <w:rsid w:val="008E24F9"/>
    <w:rsid w:val="008E28CF"/>
    <w:rsid w:val="008E2D50"/>
    <w:rsid w:val="008E3AAA"/>
    <w:rsid w:val="008E601A"/>
    <w:rsid w:val="008E67AC"/>
    <w:rsid w:val="008E7151"/>
    <w:rsid w:val="008E75AB"/>
    <w:rsid w:val="008F05CC"/>
    <w:rsid w:val="008F11A3"/>
    <w:rsid w:val="008F1BCE"/>
    <w:rsid w:val="008F203E"/>
    <w:rsid w:val="008F2078"/>
    <w:rsid w:val="008F2281"/>
    <w:rsid w:val="008F3AD3"/>
    <w:rsid w:val="008F5E65"/>
    <w:rsid w:val="008F6059"/>
    <w:rsid w:val="008F61F8"/>
    <w:rsid w:val="008F63F3"/>
    <w:rsid w:val="008F6519"/>
    <w:rsid w:val="008F6A71"/>
    <w:rsid w:val="00901E03"/>
    <w:rsid w:val="00902317"/>
    <w:rsid w:val="00902904"/>
    <w:rsid w:val="00902A0E"/>
    <w:rsid w:val="00904DEB"/>
    <w:rsid w:val="00905304"/>
    <w:rsid w:val="0090560C"/>
    <w:rsid w:val="009059F5"/>
    <w:rsid w:val="00910034"/>
    <w:rsid w:val="009143E9"/>
    <w:rsid w:val="009145C1"/>
    <w:rsid w:val="00914A6E"/>
    <w:rsid w:val="00915CC6"/>
    <w:rsid w:val="00915D7A"/>
    <w:rsid w:val="009161A2"/>
    <w:rsid w:val="00916C95"/>
    <w:rsid w:val="00920531"/>
    <w:rsid w:val="009206AA"/>
    <w:rsid w:val="00920962"/>
    <w:rsid w:val="0092254A"/>
    <w:rsid w:val="00922DD8"/>
    <w:rsid w:val="009231F4"/>
    <w:rsid w:val="00923E23"/>
    <w:rsid w:val="00924CBE"/>
    <w:rsid w:val="0092639D"/>
    <w:rsid w:val="00926934"/>
    <w:rsid w:val="009316F4"/>
    <w:rsid w:val="009324AC"/>
    <w:rsid w:val="00932F11"/>
    <w:rsid w:val="00933022"/>
    <w:rsid w:val="009335D3"/>
    <w:rsid w:val="0093515B"/>
    <w:rsid w:val="00935BBE"/>
    <w:rsid w:val="00937227"/>
    <w:rsid w:val="009376DC"/>
    <w:rsid w:val="00937F51"/>
    <w:rsid w:val="009401E4"/>
    <w:rsid w:val="00941A54"/>
    <w:rsid w:val="009430BC"/>
    <w:rsid w:val="009451E9"/>
    <w:rsid w:val="00946B89"/>
    <w:rsid w:val="00950045"/>
    <w:rsid w:val="00952395"/>
    <w:rsid w:val="00953884"/>
    <w:rsid w:val="00953C63"/>
    <w:rsid w:val="00954464"/>
    <w:rsid w:val="0095488E"/>
    <w:rsid w:val="00956960"/>
    <w:rsid w:val="00956FD4"/>
    <w:rsid w:val="009573D4"/>
    <w:rsid w:val="00957D8E"/>
    <w:rsid w:val="00960C11"/>
    <w:rsid w:val="0096121B"/>
    <w:rsid w:val="00961EFA"/>
    <w:rsid w:val="0096338D"/>
    <w:rsid w:val="00963577"/>
    <w:rsid w:val="009638A9"/>
    <w:rsid w:val="00965DF4"/>
    <w:rsid w:val="009702A7"/>
    <w:rsid w:val="00971548"/>
    <w:rsid w:val="00971E06"/>
    <w:rsid w:val="0097442A"/>
    <w:rsid w:val="009744D1"/>
    <w:rsid w:val="009763D9"/>
    <w:rsid w:val="00980E34"/>
    <w:rsid w:val="009813A7"/>
    <w:rsid w:val="00981CA0"/>
    <w:rsid w:val="0098243A"/>
    <w:rsid w:val="00982990"/>
    <w:rsid w:val="00984124"/>
    <w:rsid w:val="00984BBC"/>
    <w:rsid w:val="00984D04"/>
    <w:rsid w:val="00985435"/>
    <w:rsid w:val="009861A9"/>
    <w:rsid w:val="00986C50"/>
    <w:rsid w:val="009876D5"/>
    <w:rsid w:val="00987AA6"/>
    <w:rsid w:val="00991DDB"/>
    <w:rsid w:val="0099300D"/>
    <w:rsid w:val="0099337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4B1"/>
    <w:rsid w:val="009A39FB"/>
    <w:rsid w:val="009A4FA0"/>
    <w:rsid w:val="009A5DFD"/>
    <w:rsid w:val="009A5E4B"/>
    <w:rsid w:val="009A6926"/>
    <w:rsid w:val="009B0E4F"/>
    <w:rsid w:val="009B1127"/>
    <w:rsid w:val="009B1A66"/>
    <w:rsid w:val="009B2788"/>
    <w:rsid w:val="009B2A97"/>
    <w:rsid w:val="009B37F0"/>
    <w:rsid w:val="009B3EDB"/>
    <w:rsid w:val="009B3FCA"/>
    <w:rsid w:val="009B49B9"/>
    <w:rsid w:val="009B4E28"/>
    <w:rsid w:val="009B58FE"/>
    <w:rsid w:val="009B59B0"/>
    <w:rsid w:val="009B66A6"/>
    <w:rsid w:val="009B6BA1"/>
    <w:rsid w:val="009B7A17"/>
    <w:rsid w:val="009C03E2"/>
    <w:rsid w:val="009C073F"/>
    <w:rsid w:val="009C0DC0"/>
    <w:rsid w:val="009C30D2"/>
    <w:rsid w:val="009C45EB"/>
    <w:rsid w:val="009C4943"/>
    <w:rsid w:val="009C4C4C"/>
    <w:rsid w:val="009C5820"/>
    <w:rsid w:val="009C5F6D"/>
    <w:rsid w:val="009C72B0"/>
    <w:rsid w:val="009C7EEF"/>
    <w:rsid w:val="009D02BE"/>
    <w:rsid w:val="009D04C6"/>
    <w:rsid w:val="009D1A31"/>
    <w:rsid w:val="009D1A63"/>
    <w:rsid w:val="009D1D24"/>
    <w:rsid w:val="009D2733"/>
    <w:rsid w:val="009D32D7"/>
    <w:rsid w:val="009D3798"/>
    <w:rsid w:val="009D486A"/>
    <w:rsid w:val="009D5D3E"/>
    <w:rsid w:val="009D6341"/>
    <w:rsid w:val="009E0185"/>
    <w:rsid w:val="009E1166"/>
    <w:rsid w:val="009E2179"/>
    <w:rsid w:val="009E39EC"/>
    <w:rsid w:val="009E4395"/>
    <w:rsid w:val="009E5959"/>
    <w:rsid w:val="009E5B59"/>
    <w:rsid w:val="009E6058"/>
    <w:rsid w:val="009E70B7"/>
    <w:rsid w:val="009F00B1"/>
    <w:rsid w:val="009F0C9C"/>
    <w:rsid w:val="009F120B"/>
    <w:rsid w:val="009F1FD0"/>
    <w:rsid w:val="009F2ED5"/>
    <w:rsid w:val="009F37A8"/>
    <w:rsid w:val="009F48ED"/>
    <w:rsid w:val="009F4C4C"/>
    <w:rsid w:val="009F58B4"/>
    <w:rsid w:val="009F6259"/>
    <w:rsid w:val="009F628C"/>
    <w:rsid w:val="009F6E5D"/>
    <w:rsid w:val="009F76F8"/>
    <w:rsid w:val="00A01FC7"/>
    <w:rsid w:val="00A02292"/>
    <w:rsid w:val="00A0368B"/>
    <w:rsid w:val="00A03723"/>
    <w:rsid w:val="00A05270"/>
    <w:rsid w:val="00A0674D"/>
    <w:rsid w:val="00A07A44"/>
    <w:rsid w:val="00A07F96"/>
    <w:rsid w:val="00A1227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A3A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271E3"/>
    <w:rsid w:val="00A3129C"/>
    <w:rsid w:val="00A35B86"/>
    <w:rsid w:val="00A36E05"/>
    <w:rsid w:val="00A40A93"/>
    <w:rsid w:val="00A40B43"/>
    <w:rsid w:val="00A423F6"/>
    <w:rsid w:val="00A43FF7"/>
    <w:rsid w:val="00A44298"/>
    <w:rsid w:val="00A47008"/>
    <w:rsid w:val="00A50496"/>
    <w:rsid w:val="00A510F7"/>
    <w:rsid w:val="00A51A82"/>
    <w:rsid w:val="00A527B0"/>
    <w:rsid w:val="00A53991"/>
    <w:rsid w:val="00A6037E"/>
    <w:rsid w:val="00A6114F"/>
    <w:rsid w:val="00A6378B"/>
    <w:rsid w:val="00A651D8"/>
    <w:rsid w:val="00A65DD4"/>
    <w:rsid w:val="00A65FF3"/>
    <w:rsid w:val="00A66A01"/>
    <w:rsid w:val="00A6740D"/>
    <w:rsid w:val="00A679B0"/>
    <w:rsid w:val="00A72FE2"/>
    <w:rsid w:val="00A7335C"/>
    <w:rsid w:val="00A73F1B"/>
    <w:rsid w:val="00A75FCE"/>
    <w:rsid w:val="00A763EE"/>
    <w:rsid w:val="00A76760"/>
    <w:rsid w:val="00A768AE"/>
    <w:rsid w:val="00A76B5F"/>
    <w:rsid w:val="00A76C27"/>
    <w:rsid w:val="00A77226"/>
    <w:rsid w:val="00A80385"/>
    <w:rsid w:val="00A81981"/>
    <w:rsid w:val="00A830BD"/>
    <w:rsid w:val="00A835C4"/>
    <w:rsid w:val="00A83D46"/>
    <w:rsid w:val="00A84FE9"/>
    <w:rsid w:val="00A86643"/>
    <w:rsid w:val="00A873C3"/>
    <w:rsid w:val="00A876AA"/>
    <w:rsid w:val="00A9102D"/>
    <w:rsid w:val="00A91A76"/>
    <w:rsid w:val="00A9278B"/>
    <w:rsid w:val="00A92DDF"/>
    <w:rsid w:val="00A94704"/>
    <w:rsid w:val="00A95A82"/>
    <w:rsid w:val="00A9733E"/>
    <w:rsid w:val="00A97E2A"/>
    <w:rsid w:val="00A97EF7"/>
    <w:rsid w:val="00AA0A76"/>
    <w:rsid w:val="00AA15CA"/>
    <w:rsid w:val="00AA24AE"/>
    <w:rsid w:val="00AA2A5D"/>
    <w:rsid w:val="00AA3379"/>
    <w:rsid w:val="00AA47FF"/>
    <w:rsid w:val="00AA6FA0"/>
    <w:rsid w:val="00AA77D2"/>
    <w:rsid w:val="00AA7910"/>
    <w:rsid w:val="00AB0B67"/>
    <w:rsid w:val="00AB1183"/>
    <w:rsid w:val="00AB440D"/>
    <w:rsid w:val="00AB7DFA"/>
    <w:rsid w:val="00AC1C10"/>
    <w:rsid w:val="00AC1E0D"/>
    <w:rsid w:val="00AC4F6E"/>
    <w:rsid w:val="00AC5B06"/>
    <w:rsid w:val="00AC6001"/>
    <w:rsid w:val="00AC6026"/>
    <w:rsid w:val="00AC6B9E"/>
    <w:rsid w:val="00AC74D1"/>
    <w:rsid w:val="00AC7792"/>
    <w:rsid w:val="00AD457E"/>
    <w:rsid w:val="00AD49CA"/>
    <w:rsid w:val="00AD5701"/>
    <w:rsid w:val="00AD57EA"/>
    <w:rsid w:val="00AD5B13"/>
    <w:rsid w:val="00AD60E4"/>
    <w:rsid w:val="00AD6C76"/>
    <w:rsid w:val="00AD74B2"/>
    <w:rsid w:val="00AD7A08"/>
    <w:rsid w:val="00AE1BE3"/>
    <w:rsid w:val="00AE1D17"/>
    <w:rsid w:val="00AE2C25"/>
    <w:rsid w:val="00AE2E37"/>
    <w:rsid w:val="00AE2E66"/>
    <w:rsid w:val="00AE5021"/>
    <w:rsid w:val="00AE54C4"/>
    <w:rsid w:val="00AE56D2"/>
    <w:rsid w:val="00AE5CC8"/>
    <w:rsid w:val="00AE6E36"/>
    <w:rsid w:val="00AF090C"/>
    <w:rsid w:val="00AF0D44"/>
    <w:rsid w:val="00AF515F"/>
    <w:rsid w:val="00AF68C1"/>
    <w:rsid w:val="00AF6A9E"/>
    <w:rsid w:val="00B0081A"/>
    <w:rsid w:val="00B0344A"/>
    <w:rsid w:val="00B04011"/>
    <w:rsid w:val="00B04F6F"/>
    <w:rsid w:val="00B0517C"/>
    <w:rsid w:val="00B059A7"/>
    <w:rsid w:val="00B07253"/>
    <w:rsid w:val="00B07863"/>
    <w:rsid w:val="00B1108D"/>
    <w:rsid w:val="00B123FA"/>
    <w:rsid w:val="00B124AC"/>
    <w:rsid w:val="00B14043"/>
    <w:rsid w:val="00B1417E"/>
    <w:rsid w:val="00B15582"/>
    <w:rsid w:val="00B1592B"/>
    <w:rsid w:val="00B16892"/>
    <w:rsid w:val="00B16935"/>
    <w:rsid w:val="00B16D3C"/>
    <w:rsid w:val="00B21633"/>
    <w:rsid w:val="00B21926"/>
    <w:rsid w:val="00B22759"/>
    <w:rsid w:val="00B241F8"/>
    <w:rsid w:val="00B24C46"/>
    <w:rsid w:val="00B25912"/>
    <w:rsid w:val="00B30E16"/>
    <w:rsid w:val="00B30EE1"/>
    <w:rsid w:val="00B314B4"/>
    <w:rsid w:val="00B32ABE"/>
    <w:rsid w:val="00B335AE"/>
    <w:rsid w:val="00B3799A"/>
    <w:rsid w:val="00B4045B"/>
    <w:rsid w:val="00B40B1B"/>
    <w:rsid w:val="00B41015"/>
    <w:rsid w:val="00B413DA"/>
    <w:rsid w:val="00B417E1"/>
    <w:rsid w:val="00B42E73"/>
    <w:rsid w:val="00B43184"/>
    <w:rsid w:val="00B43600"/>
    <w:rsid w:val="00B439E6"/>
    <w:rsid w:val="00B44226"/>
    <w:rsid w:val="00B443C3"/>
    <w:rsid w:val="00B45254"/>
    <w:rsid w:val="00B469F0"/>
    <w:rsid w:val="00B47AD3"/>
    <w:rsid w:val="00B509D1"/>
    <w:rsid w:val="00B50C91"/>
    <w:rsid w:val="00B51147"/>
    <w:rsid w:val="00B51717"/>
    <w:rsid w:val="00B51D4C"/>
    <w:rsid w:val="00B52B31"/>
    <w:rsid w:val="00B533BE"/>
    <w:rsid w:val="00B53B78"/>
    <w:rsid w:val="00B53FCF"/>
    <w:rsid w:val="00B55BBD"/>
    <w:rsid w:val="00B56206"/>
    <w:rsid w:val="00B57DC7"/>
    <w:rsid w:val="00B61B32"/>
    <w:rsid w:val="00B62BEB"/>
    <w:rsid w:val="00B6491F"/>
    <w:rsid w:val="00B650E3"/>
    <w:rsid w:val="00B6566D"/>
    <w:rsid w:val="00B674D2"/>
    <w:rsid w:val="00B67CEE"/>
    <w:rsid w:val="00B708B6"/>
    <w:rsid w:val="00B70E6C"/>
    <w:rsid w:val="00B711F7"/>
    <w:rsid w:val="00B72840"/>
    <w:rsid w:val="00B75309"/>
    <w:rsid w:val="00B76CE9"/>
    <w:rsid w:val="00B77217"/>
    <w:rsid w:val="00B80840"/>
    <w:rsid w:val="00B809CE"/>
    <w:rsid w:val="00B81102"/>
    <w:rsid w:val="00B83920"/>
    <w:rsid w:val="00B8525C"/>
    <w:rsid w:val="00B85C44"/>
    <w:rsid w:val="00B87B8F"/>
    <w:rsid w:val="00B87F04"/>
    <w:rsid w:val="00B90F92"/>
    <w:rsid w:val="00B910B3"/>
    <w:rsid w:val="00B9157B"/>
    <w:rsid w:val="00B924B9"/>
    <w:rsid w:val="00B93544"/>
    <w:rsid w:val="00B9472F"/>
    <w:rsid w:val="00B956B9"/>
    <w:rsid w:val="00B95F59"/>
    <w:rsid w:val="00B9602A"/>
    <w:rsid w:val="00B965D5"/>
    <w:rsid w:val="00BA0278"/>
    <w:rsid w:val="00BA0D23"/>
    <w:rsid w:val="00BA1295"/>
    <w:rsid w:val="00BA1A7C"/>
    <w:rsid w:val="00BA261F"/>
    <w:rsid w:val="00BA3008"/>
    <w:rsid w:val="00BA3A57"/>
    <w:rsid w:val="00BA4EC5"/>
    <w:rsid w:val="00BA5BBA"/>
    <w:rsid w:val="00BA68CB"/>
    <w:rsid w:val="00BB01B0"/>
    <w:rsid w:val="00BB0BDC"/>
    <w:rsid w:val="00BB0D2F"/>
    <w:rsid w:val="00BB25F1"/>
    <w:rsid w:val="00BB4FF5"/>
    <w:rsid w:val="00BB5317"/>
    <w:rsid w:val="00BB5444"/>
    <w:rsid w:val="00BB590F"/>
    <w:rsid w:val="00BB62FB"/>
    <w:rsid w:val="00BB6916"/>
    <w:rsid w:val="00BC0EB8"/>
    <w:rsid w:val="00BC16B3"/>
    <w:rsid w:val="00BC1789"/>
    <w:rsid w:val="00BC25D4"/>
    <w:rsid w:val="00BC4665"/>
    <w:rsid w:val="00BC4FB9"/>
    <w:rsid w:val="00BC55CA"/>
    <w:rsid w:val="00BC6522"/>
    <w:rsid w:val="00BD1046"/>
    <w:rsid w:val="00BD1B08"/>
    <w:rsid w:val="00BD270E"/>
    <w:rsid w:val="00BD2E5B"/>
    <w:rsid w:val="00BD3970"/>
    <w:rsid w:val="00BD3F1F"/>
    <w:rsid w:val="00BD55C0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E3325"/>
    <w:rsid w:val="00BE635A"/>
    <w:rsid w:val="00BF01DB"/>
    <w:rsid w:val="00BF0517"/>
    <w:rsid w:val="00BF0B64"/>
    <w:rsid w:val="00BF1361"/>
    <w:rsid w:val="00BF1C86"/>
    <w:rsid w:val="00BF49A5"/>
    <w:rsid w:val="00BF517E"/>
    <w:rsid w:val="00BF51B7"/>
    <w:rsid w:val="00BF5BC9"/>
    <w:rsid w:val="00BF5F8D"/>
    <w:rsid w:val="00BF66AA"/>
    <w:rsid w:val="00BF6845"/>
    <w:rsid w:val="00BF6D07"/>
    <w:rsid w:val="00C01868"/>
    <w:rsid w:val="00C01B31"/>
    <w:rsid w:val="00C03050"/>
    <w:rsid w:val="00C0361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12"/>
    <w:rsid w:val="00C148F9"/>
    <w:rsid w:val="00C14AFE"/>
    <w:rsid w:val="00C14B01"/>
    <w:rsid w:val="00C14E1F"/>
    <w:rsid w:val="00C17E7D"/>
    <w:rsid w:val="00C204CE"/>
    <w:rsid w:val="00C209FE"/>
    <w:rsid w:val="00C22647"/>
    <w:rsid w:val="00C226AE"/>
    <w:rsid w:val="00C229DE"/>
    <w:rsid w:val="00C2660A"/>
    <w:rsid w:val="00C26BCA"/>
    <w:rsid w:val="00C27089"/>
    <w:rsid w:val="00C275FE"/>
    <w:rsid w:val="00C27FA3"/>
    <w:rsid w:val="00C30EC4"/>
    <w:rsid w:val="00C317C4"/>
    <w:rsid w:val="00C322A7"/>
    <w:rsid w:val="00C32CAF"/>
    <w:rsid w:val="00C32D7E"/>
    <w:rsid w:val="00C3314F"/>
    <w:rsid w:val="00C33547"/>
    <w:rsid w:val="00C33DF9"/>
    <w:rsid w:val="00C33EB1"/>
    <w:rsid w:val="00C3437D"/>
    <w:rsid w:val="00C350D1"/>
    <w:rsid w:val="00C3784C"/>
    <w:rsid w:val="00C406D1"/>
    <w:rsid w:val="00C40896"/>
    <w:rsid w:val="00C41BB0"/>
    <w:rsid w:val="00C42CBA"/>
    <w:rsid w:val="00C438CD"/>
    <w:rsid w:val="00C4399E"/>
    <w:rsid w:val="00C46882"/>
    <w:rsid w:val="00C50046"/>
    <w:rsid w:val="00C51DC5"/>
    <w:rsid w:val="00C53492"/>
    <w:rsid w:val="00C54F21"/>
    <w:rsid w:val="00C54FBC"/>
    <w:rsid w:val="00C556C8"/>
    <w:rsid w:val="00C573E3"/>
    <w:rsid w:val="00C610CF"/>
    <w:rsid w:val="00C62A3C"/>
    <w:rsid w:val="00C63182"/>
    <w:rsid w:val="00C6371B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2FB3"/>
    <w:rsid w:val="00C7401C"/>
    <w:rsid w:val="00C746E8"/>
    <w:rsid w:val="00C7478A"/>
    <w:rsid w:val="00C74D7F"/>
    <w:rsid w:val="00C750B7"/>
    <w:rsid w:val="00C77213"/>
    <w:rsid w:val="00C77FB8"/>
    <w:rsid w:val="00C805CB"/>
    <w:rsid w:val="00C818E8"/>
    <w:rsid w:val="00C82B5F"/>
    <w:rsid w:val="00C85BBB"/>
    <w:rsid w:val="00C86796"/>
    <w:rsid w:val="00C90275"/>
    <w:rsid w:val="00C9160B"/>
    <w:rsid w:val="00C91CBD"/>
    <w:rsid w:val="00C925F5"/>
    <w:rsid w:val="00C92E1B"/>
    <w:rsid w:val="00C9368B"/>
    <w:rsid w:val="00C95812"/>
    <w:rsid w:val="00C966EE"/>
    <w:rsid w:val="00C970DB"/>
    <w:rsid w:val="00C974C0"/>
    <w:rsid w:val="00C975DA"/>
    <w:rsid w:val="00CA0A9D"/>
    <w:rsid w:val="00CA0EF7"/>
    <w:rsid w:val="00CA112B"/>
    <w:rsid w:val="00CA1DD4"/>
    <w:rsid w:val="00CA1E3C"/>
    <w:rsid w:val="00CA2087"/>
    <w:rsid w:val="00CA2237"/>
    <w:rsid w:val="00CA246A"/>
    <w:rsid w:val="00CA4410"/>
    <w:rsid w:val="00CA698A"/>
    <w:rsid w:val="00CB036F"/>
    <w:rsid w:val="00CB0908"/>
    <w:rsid w:val="00CB1A64"/>
    <w:rsid w:val="00CB1D37"/>
    <w:rsid w:val="00CB251B"/>
    <w:rsid w:val="00CB34AA"/>
    <w:rsid w:val="00CB55DC"/>
    <w:rsid w:val="00CB57AC"/>
    <w:rsid w:val="00CB5EA4"/>
    <w:rsid w:val="00CB7C5D"/>
    <w:rsid w:val="00CB7E85"/>
    <w:rsid w:val="00CC2144"/>
    <w:rsid w:val="00CC312F"/>
    <w:rsid w:val="00CC403C"/>
    <w:rsid w:val="00CC675A"/>
    <w:rsid w:val="00CD2579"/>
    <w:rsid w:val="00CD27A6"/>
    <w:rsid w:val="00CD2C4B"/>
    <w:rsid w:val="00CD59B0"/>
    <w:rsid w:val="00CD5B53"/>
    <w:rsid w:val="00CD6256"/>
    <w:rsid w:val="00CD7666"/>
    <w:rsid w:val="00CE0FC1"/>
    <w:rsid w:val="00CE19C2"/>
    <w:rsid w:val="00CE27AD"/>
    <w:rsid w:val="00CE38E6"/>
    <w:rsid w:val="00CE4CF3"/>
    <w:rsid w:val="00CE4D4D"/>
    <w:rsid w:val="00CE4DD7"/>
    <w:rsid w:val="00CE50F6"/>
    <w:rsid w:val="00CE5316"/>
    <w:rsid w:val="00CE733B"/>
    <w:rsid w:val="00CE78D8"/>
    <w:rsid w:val="00CF053D"/>
    <w:rsid w:val="00CF15D6"/>
    <w:rsid w:val="00CF1D27"/>
    <w:rsid w:val="00CF2180"/>
    <w:rsid w:val="00CF2207"/>
    <w:rsid w:val="00CF234A"/>
    <w:rsid w:val="00CF2DDC"/>
    <w:rsid w:val="00CF5365"/>
    <w:rsid w:val="00CF5556"/>
    <w:rsid w:val="00CF556B"/>
    <w:rsid w:val="00CF5C71"/>
    <w:rsid w:val="00CF6720"/>
    <w:rsid w:val="00CF737B"/>
    <w:rsid w:val="00CF76E2"/>
    <w:rsid w:val="00CF7EEB"/>
    <w:rsid w:val="00D00203"/>
    <w:rsid w:val="00D0251C"/>
    <w:rsid w:val="00D041F0"/>
    <w:rsid w:val="00D11742"/>
    <w:rsid w:val="00D124E6"/>
    <w:rsid w:val="00D12AFB"/>
    <w:rsid w:val="00D13343"/>
    <w:rsid w:val="00D13890"/>
    <w:rsid w:val="00D1507D"/>
    <w:rsid w:val="00D20A49"/>
    <w:rsid w:val="00D229B5"/>
    <w:rsid w:val="00D249D9"/>
    <w:rsid w:val="00D25F39"/>
    <w:rsid w:val="00D26A41"/>
    <w:rsid w:val="00D26AD3"/>
    <w:rsid w:val="00D30A6A"/>
    <w:rsid w:val="00D30B9C"/>
    <w:rsid w:val="00D32549"/>
    <w:rsid w:val="00D33992"/>
    <w:rsid w:val="00D339E7"/>
    <w:rsid w:val="00D33A48"/>
    <w:rsid w:val="00D34BD2"/>
    <w:rsid w:val="00D35693"/>
    <w:rsid w:val="00D363FF"/>
    <w:rsid w:val="00D378BD"/>
    <w:rsid w:val="00D42A01"/>
    <w:rsid w:val="00D44CA7"/>
    <w:rsid w:val="00D44D33"/>
    <w:rsid w:val="00D44ECB"/>
    <w:rsid w:val="00D46087"/>
    <w:rsid w:val="00D4661A"/>
    <w:rsid w:val="00D471C2"/>
    <w:rsid w:val="00D50789"/>
    <w:rsid w:val="00D50CE4"/>
    <w:rsid w:val="00D51139"/>
    <w:rsid w:val="00D51911"/>
    <w:rsid w:val="00D526B4"/>
    <w:rsid w:val="00D526F7"/>
    <w:rsid w:val="00D531BB"/>
    <w:rsid w:val="00D53566"/>
    <w:rsid w:val="00D539A7"/>
    <w:rsid w:val="00D54324"/>
    <w:rsid w:val="00D55A0A"/>
    <w:rsid w:val="00D55D02"/>
    <w:rsid w:val="00D56C0A"/>
    <w:rsid w:val="00D57752"/>
    <w:rsid w:val="00D57A0F"/>
    <w:rsid w:val="00D602C1"/>
    <w:rsid w:val="00D60B63"/>
    <w:rsid w:val="00D613F5"/>
    <w:rsid w:val="00D61595"/>
    <w:rsid w:val="00D61FEE"/>
    <w:rsid w:val="00D62B12"/>
    <w:rsid w:val="00D64A86"/>
    <w:rsid w:val="00D64C9D"/>
    <w:rsid w:val="00D64E3C"/>
    <w:rsid w:val="00D64EAC"/>
    <w:rsid w:val="00D65C90"/>
    <w:rsid w:val="00D706FA"/>
    <w:rsid w:val="00D70F48"/>
    <w:rsid w:val="00D74645"/>
    <w:rsid w:val="00D74CD1"/>
    <w:rsid w:val="00D75A90"/>
    <w:rsid w:val="00D76287"/>
    <w:rsid w:val="00D76744"/>
    <w:rsid w:val="00D77842"/>
    <w:rsid w:val="00D77E29"/>
    <w:rsid w:val="00D8008E"/>
    <w:rsid w:val="00D8012E"/>
    <w:rsid w:val="00D8043E"/>
    <w:rsid w:val="00D81FBD"/>
    <w:rsid w:val="00D82655"/>
    <w:rsid w:val="00D83BD9"/>
    <w:rsid w:val="00D84021"/>
    <w:rsid w:val="00D8432F"/>
    <w:rsid w:val="00D85076"/>
    <w:rsid w:val="00D858FA"/>
    <w:rsid w:val="00D85D49"/>
    <w:rsid w:val="00D86333"/>
    <w:rsid w:val="00D873E0"/>
    <w:rsid w:val="00D900E0"/>
    <w:rsid w:val="00D90C0C"/>
    <w:rsid w:val="00D91A5A"/>
    <w:rsid w:val="00D91B4C"/>
    <w:rsid w:val="00D92682"/>
    <w:rsid w:val="00D92E98"/>
    <w:rsid w:val="00D93426"/>
    <w:rsid w:val="00D93457"/>
    <w:rsid w:val="00D9410C"/>
    <w:rsid w:val="00D94180"/>
    <w:rsid w:val="00D967F7"/>
    <w:rsid w:val="00D96E65"/>
    <w:rsid w:val="00D97C7E"/>
    <w:rsid w:val="00DA0AC9"/>
    <w:rsid w:val="00DA165B"/>
    <w:rsid w:val="00DA3F86"/>
    <w:rsid w:val="00DA48F2"/>
    <w:rsid w:val="00DA49EC"/>
    <w:rsid w:val="00DB14D7"/>
    <w:rsid w:val="00DB1992"/>
    <w:rsid w:val="00DB1DBA"/>
    <w:rsid w:val="00DB3362"/>
    <w:rsid w:val="00DB346C"/>
    <w:rsid w:val="00DB3A39"/>
    <w:rsid w:val="00DB3CF5"/>
    <w:rsid w:val="00DB4522"/>
    <w:rsid w:val="00DB56F7"/>
    <w:rsid w:val="00DB5DDF"/>
    <w:rsid w:val="00DB5F68"/>
    <w:rsid w:val="00DB66F8"/>
    <w:rsid w:val="00DB6710"/>
    <w:rsid w:val="00DB6A7F"/>
    <w:rsid w:val="00DB7997"/>
    <w:rsid w:val="00DC12D7"/>
    <w:rsid w:val="00DC1AE1"/>
    <w:rsid w:val="00DC2EF5"/>
    <w:rsid w:val="00DC39DA"/>
    <w:rsid w:val="00DC5AD7"/>
    <w:rsid w:val="00DC77BA"/>
    <w:rsid w:val="00DD0810"/>
    <w:rsid w:val="00DD1BEE"/>
    <w:rsid w:val="00DD29D7"/>
    <w:rsid w:val="00DD35C5"/>
    <w:rsid w:val="00DD3834"/>
    <w:rsid w:val="00DD3AF7"/>
    <w:rsid w:val="00DD3B47"/>
    <w:rsid w:val="00DD462B"/>
    <w:rsid w:val="00DD4DDB"/>
    <w:rsid w:val="00DD636A"/>
    <w:rsid w:val="00DD7453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3BC1"/>
    <w:rsid w:val="00DF4089"/>
    <w:rsid w:val="00DF4CD7"/>
    <w:rsid w:val="00E00D98"/>
    <w:rsid w:val="00E00E87"/>
    <w:rsid w:val="00E0156A"/>
    <w:rsid w:val="00E02CBE"/>
    <w:rsid w:val="00E041D1"/>
    <w:rsid w:val="00E048EF"/>
    <w:rsid w:val="00E0498F"/>
    <w:rsid w:val="00E0612C"/>
    <w:rsid w:val="00E072E0"/>
    <w:rsid w:val="00E078F1"/>
    <w:rsid w:val="00E07B88"/>
    <w:rsid w:val="00E10DBA"/>
    <w:rsid w:val="00E116AC"/>
    <w:rsid w:val="00E13411"/>
    <w:rsid w:val="00E13994"/>
    <w:rsid w:val="00E13FFD"/>
    <w:rsid w:val="00E141D7"/>
    <w:rsid w:val="00E148C7"/>
    <w:rsid w:val="00E15408"/>
    <w:rsid w:val="00E16C1D"/>
    <w:rsid w:val="00E17E54"/>
    <w:rsid w:val="00E200EA"/>
    <w:rsid w:val="00E2090E"/>
    <w:rsid w:val="00E209EF"/>
    <w:rsid w:val="00E20E3F"/>
    <w:rsid w:val="00E2165A"/>
    <w:rsid w:val="00E24208"/>
    <w:rsid w:val="00E261D4"/>
    <w:rsid w:val="00E2652A"/>
    <w:rsid w:val="00E274F8"/>
    <w:rsid w:val="00E312AB"/>
    <w:rsid w:val="00E31A93"/>
    <w:rsid w:val="00E324E5"/>
    <w:rsid w:val="00E32521"/>
    <w:rsid w:val="00E32F40"/>
    <w:rsid w:val="00E338BA"/>
    <w:rsid w:val="00E34542"/>
    <w:rsid w:val="00E354BB"/>
    <w:rsid w:val="00E35C74"/>
    <w:rsid w:val="00E35DD1"/>
    <w:rsid w:val="00E36C50"/>
    <w:rsid w:val="00E36D73"/>
    <w:rsid w:val="00E371F2"/>
    <w:rsid w:val="00E37CC9"/>
    <w:rsid w:val="00E4122B"/>
    <w:rsid w:val="00E41D72"/>
    <w:rsid w:val="00E42274"/>
    <w:rsid w:val="00E426AC"/>
    <w:rsid w:val="00E42EB4"/>
    <w:rsid w:val="00E448D9"/>
    <w:rsid w:val="00E44DFA"/>
    <w:rsid w:val="00E44EA4"/>
    <w:rsid w:val="00E47269"/>
    <w:rsid w:val="00E505A1"/>
    <w:rsid w:val="00E50B23"/>
    <w:rsid w:val="00E51457"/>
    <w:rsid w:val="00E51D9D"/>
    <w:rsid w:val="00E521CE"/>
    <w:rsid w:val="00E52AA4"/>
    <w:rsid w:val="00E53271"/>
    <w:rsid w:val="00E5361E"/>
    <w:rsid w:val="00E5397D"/>
    <w:rsid w:val="00E54FE3"/>
    <w:rsid w:val="00E5586E"/>
    <w:rsid w:val="00E55967"/>
    <w:rsid w:val="00E56F80"/>
    <w:rsid w:val="00E57CE4"/>
    <w:rsid w:val="00E60E42"/>
    <w:rsid w:val="00E63C88"/>
    <w:rsid w:val="00E65ED3"/>
    <w:rsid w:val="00E70322"/>
    <w:rsid w:val="00E7050C"/>
    <w:rsid w:val="00E70E46"/>
    <w:rsid w:val="00E71650"/>
    <w:rsid w:val="00E72504"/>
    <w:rsid w:val="00E74284"/>
    <w:rsid w:val="00E742B7"/>
    <w:rsid w:val="00E7742C"/>
    <w:rsid w:val="00E7758C"/>
    <w:rsid w:val="00E77FA5"/>
    <w:rsid w:val="00E80D27"/>
    <w:rsid w:val="00E81114"/>
    <w:rsid w:val="00E83020"/>
    <w:rsid w:val="00E8346C"/>
    <w:rsid w:val="00E84AF5"/>
    <w:rsid w:val="00E850C0"/>
    <w:rsid w:val="00E864F9"/>
    <w:rsid w:val="00E8701E"/>
    <w:rsid w:val="00E902DE"/>
    <w:rsid w:val="00E90512"/>
    <w:rsid w:val="00E91C05"/>
    <w:rsid w:val="00E940E4"/>
    <w:rsid w:val="00E95549"/>
    <w:rsid w:val="00E95C23"/>
    <w:rsid w:val="00E960C9"/>
    <w:rsid w:val="00E9632E"/>
    <w:rsid w:val="00E96764"/>
    <w:rsid w:val="00E96D6E"/>
    <w:rsid w:val="00EA0E7E"/>
    <w:rsid w:val="00EA211E"/>
    <w:rsid w:val="00EA5322"/>
    <w:rsid w:val="00EA66C0"/>
    <w:rsid w:val="00EA72C3"/>
    <w:rsid w:val="00EA76C6"/>
    <w:rsid w:val="00EA7CBC"/>
    <w:rsid w:val="00EA7FA4"/>
    <w:rsid w:val="00EB0E22"/>
    <w:rsid w:val="00EB1A01"/>
    <w:rsid w:val="00EB1A83"/>
    <w:rsid w:val="00EB25F1"/>
    <w:rsid w:val="00EB2733"/>
    <w:rsid w:val="00EB2D51"/>
    <w:rsid w:val="00EB314A"/>
    <w:rsid w:val="00EB346E"/>
    <w:rsid w:val="00EB445A"/>
    <w:rsid w:val="00EB46C9"/>
    <w:rsid w:val="00EB4953"/>
    <w:rsid w:val="00EB55A9"/>
    <w:rsid w:val="00EB6171"/>
    <w:rsid w:val="00EB679C"/>
    <w:rsid w:val="00EC0A6E"/>
    <w:rsid w:val="00EC224C"/>
    <w:rsid w:val="00EC24FD"/>
    <w:rsid w:val="00EC4DBA"/>
    <w:rsid w:val="00EC4DD0"/>
    <w:rsid w:val="00EC5A6D"/>
    <w:rsid w:val="00EC6949"/>
    <w:rsid w:val="00EC6AA5"/>
    <w:rsid w:val="00EC7BF0"/>
    <w:rsid w:val="00ED2CB4"/>
    <w:rsid w:val="00ED365A"/>
    <w:rsid w:val="00ED3CDC"/>
    <w:rsid w:val="00ED3DD0"/>
    <w:rsid w:val="00ED47EA"/>
    <w:rsid w:val="00ED4C3B"/>
    <w:rsid w:val="00ED6F96"/>
    <w:rsid w:val="00EE05E3"/>
    <w:rsid w:val="00EE0F7B"/>
    <w:rsid w:val="00EE10DA"/>
    <w:rsid w:val="00EE129E"/>
    <w:rsid w:val="00EE2439"/>
    <w:rsid w:val="00EE353D"/>
    <w:rsid w:val="00EE4CC3"/>
    <w:rsid w:val="00EE4E0F"/>
    <w:rsid w:val="00EE4F1D"/>
    <w:rsid w:val="00EE62E1"/>
    <w:rsid w:val="00EE777D"/>
    <w:rsid w:val="00EF06BB"/>
    <w:rsid w:val="00EF0EB2"/>
    <w:rsid w:val="00EF27CB"/>
    <w:rsid w:val="00EF3BED"/>
    <w:rsid w:val="00EF4E2B"/>
    <w:rsid w:val="00EF4FE9"/>
    <w:rsid w:val="00EF5405"/>
    <w:rsid w:val="00EF5ACB"/>
    <w:rsid w:val="00EF5CBC"/>
    <w:rsid w:val="00EF6443"/>
    <w:rsid w:val="00EF6738"/>
    <w:rsid w:val="00F003FA"/>
    <w:rsid w:val="00F00917"/>
    <w:rsid w:val="00F0213A"/>
    <w:rsid w:val="00F02908"/>
    <w:rsid w:val="00F039B3"/>
    <w:rsid w:val="00F03F87"/>
    <w:rsid w:val="00F05156"/>
    <w:rsid w:val="00F05F0E"/>
    <w:rsid w:val="00F06522"/>
    <w:rsid w:val="00F07334"/>
    <w:rsid w:val="00F0741E"/>
    <w:rsid w:val="00F07717"/>
    <w:rsid w:val="00F1014A"/>
    <w:rsid w:val="00F107A0"/>
    <w:rsid w:val="00F1104B"/>
    <w:rsid w:val="00F118E5"/>
    <w:rsid w:val="00F11D56"/>
    <w:rsid w:val="00F13890"/>
    <w:rsid w:val="00F13AD7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74E"/>
    <w:rsid w:val="00F31E09"/>
    <w:rsid w:val="00F31F72"/>
    <w:rsid w:val="00F3514A"/>
    <w:rsid w:val="00F3724C"/>
    <w:rsid w:val="00F37504"/>
    <w:rsid w:val="00F40275"/>
    <w:rsid w:val="00F42380"/>
    <w:rsid w:val="00F42955"/>
    <w:rsid w:val="00F432E3"/>
    <w:rsid w:val="00F460D9"/>
    <w:rsid w:val="00F46204"/>
    <w:rsid w:val="00F47312"/>
    <w:rsid w:val="00F523B0"/>
    <w:rsid w:val="00F5248B"/>
    <w:rsid w:val="00F5521D"/>
    <w:rsid w:val="00F55A0F"/>
    <w:rsid w:val="00F5601B"/>
    <w:rsid w:val="00F56046"/>
    <w:rsid w:val="00F56E01"/>
    <w:rsid w:val="00F604F9"/>
    <w:rsid w:val="00F61FB0"/>
    <w:rsid w:val="00F64F39"/>
    <w:rsid w:val="00F652C7"/>
    <w:rsid w:val="00F66566"/>
    <w:rsid w:val="00F66602"/>
    <w:rsid w:val="00F678F9"/>
    <w:rsid w:val="00F717AB"/>
    <w:rsid w:val="00F71D9A"/>
    <w:rsid w:val="00F72116"/>
    <w:rsid w:val="00F729A6"/>
    <w:rsid w:val="00F72B11"/>
    <w:rsid w:val="00F72DD2"/>
    <w:rsid w:val="00F73F83"/>
    <w:rsid w:val="00F747EC"/>
    <w:rsid w:val="00F759E2"/>
    <w:rsid w:val="00F77B10"/>
    <w:rsid w:val="00F80A4E"/>
    <w:rsid w:val="00F82FB9"/>
    <w:rsid w:val="00F83998"/>
    <w:rsid w:val="00F83E7C"/>
    <w:rsid w:val="00F85D99"/>
    <w:rsid w:val="00F86B64"/>
    <w:rsid w:val="00F86DB7"/>
    <w:rsid w:val="00F8705E"/>
    <w:rsid w:val="00F87E81"/>
    <w:rsid w:val="00F90812"/>
    <w:rsid w:val="00F92D8E"/>
    <w:rsid w:val="00F958D5"/>
    <w:rsid w:val="00F95DA6"/>
    <w:rsid w:val="00F96021"/>
    <w:rsid w:val="00F96788"/>
    <w:rsid w:val="00F9737D"/>
    <w:rsid w:val="00F97572"/>
    <w:rsid w:val="00FA1129"/>
    <w:rsid w:val="00FA119A"/>
    <w:rsid w:val="00FA16CB"/>
    <w:rsid w:val="00FA2DDF"/>
    <w:rsid w:val="00FA3E55"/>
    <w:rsid w:val="00FA536D"/>
    <w:rsid w:val="00FA5538"/>
    <w:rsid w:val="00FA6AE4"/>
    <w:rsid w:val="00FA6BB8"/>
    <w:rsid w:val="00FA6F27"/>
    <w:rsid w:val="00FA7408"/>
    <w:rsid w:val="00FB2621"/>
    <w:rsid w:val="00FB28A5"/>
    <w:rsid w:val="00FB2F87"/>
    <w:rsid w:val="00FB497B"/>
    <w:rsid w:val="00FB558B"/>
    <w:rsid w:val="00FB5C53"/>
    <w:rsid w:val="00FB5FC0"/>
    <w:rsid w:val="00FB6135"/>
    <w:rsid w:val="00FB645A"/>
    <w:rsid w:val="00FB6D75"/>
    <w:rsid w:val="00FB6F08"/>
    <w:rsid w:val="00FC182D"/>
    <w:rsid w:val="00FC3858"/>
    <w:rsid w:val="00FC6297"/>
    <w:rsid w:val="00FC6BD5"/>
    <w:rsid w:val="00FC6D86"/>
    <w:rsid w:val="00FC7748"/>
    <w:rsid w:val="00FD06FB"/>
    <w:rsid w:val="00FD08E4"/>
    <w:rsid w:val="00FD08F5"/>
    <w:rsid w:val="00FD0C5A"/>
    <w:rsid w:val="00FD1B68"/>
    <w:rsid w:val="00FD22D0"/>
    <w:rsid w:val="00FD2CC3"/>
    <w:rsid w:val="00FD3F20"/>
    <w:rsid w:val="00FD4CFD"/>
    <w:rsid w:val="00FD4F7E"/>
    <w:rsid w:val="00FD4FA2"/>
    <w:rsid w:val="00FD593E"/>
    <w:rsid w:val="00FD65B8"/>
    <w:rsid w:val="00FD6804"/>
    <w:rsid w:val="00FD760B"/>
    <w:rsid w:val="00FE0309"/>
    <w:rsid w:val="00FE07BC"/>
    <w:rsid w:val="00FE089B"/>
    <w:rsid w:val="00FE2323"/>
    <w:rsid w:val="00FE396D"/>
    <w:rsid w:val="00FE3D45"/>
    <w:rsid w:val="00FE4CC6"/>
    <w:rsid w:val="00FE534F"/>
    <w:rsid w:val="00FE59A7"/>
    <w:rsid w:val="00FE6477"/>
    <w:rsid w:val="00FE6BA8"/>
    <w:rsid w:val="00FE6FA4"/>
    <w:rsid w:val="00FF392E"/>
    <w:rsid w:val="00FF4050"/>
    <w:rsid w:val="00FF407C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35543-B39A-4129-8BFB-DB27279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F9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D40F-DD5D-4991-AD41-DB6D1C07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14921</Words>
  <Characters>85052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99774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Пользователь Windows</cp:lastModifiedBy>
  <cp:revision>5</cp:revision>
  <cp:lastPrinted>2022-07-04T11:13:00Z</cp:lastPrinted>
  <dcterms:created xsi:type="dcterms:W3CDTF">2022-07-06T01:19:00Z</dcterms:created>
  <dcterms:modified xsi:type="dcterms:W3CDTF">2022-07-11T06:43:00Z</dcterms:modified>
</cp:coreProperties>
</file>